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6" w:rsidRPr="002E10FA" w:rsidRDefault="002E10FA" w:rsidP="002E10FA">
      <w:pPr>
        <w:tabs>
          <w:tab w:val="left" w:pos="360"/>
          <w:tab w:val="left" w:pos="630"/>
        </w:tabs>
        <w:spacing w:after="0" w:line="240" w:lineRule="auto"/>
        <w:rPr>
          <w:sz w:val="28"/>
          <w:szCs w:val="32"/>
        </w:rPr>
      </w:pPr>
      <w:bookmarkStart w:id="0" w:name="_GoBack"/>
      <w:bookmarkEnd w:id="0"/>
      <w:r w:rsidRPr="002E10FA">
        <w:rPr>
          <w:noProof/>
          <w:sz w:val="28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199005" cy="626110"/>
            <wp:effectExtent l="19050" t="0" r="0" b="0"/>
            <wp:wrapTight wrapText="bothSides">
              <wp:wrapPolygon edited="0">
                <wp:start x="-187" y="0"/>
                <wp:lineTo x="-187" y="21030"/>
                <wp:lineTo x="21519" y="21030"/>
                <wp:lineTo x="21519" y="0"/>
                <wp:lineTo x="-187" y="0"/>
              </wp:wrapPolygon>
            </wp:wrapTight>
            <wp:docPr id="2" name="Picture 0" descr="c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c logo.jpg"/>
                    <pic:cNvPicPr/>
                  </pic:nvPicPr>
                  <pic:blipFill>
                    <a:blip r:embed="rId9" cstate="print"/>
                    <a:srcRect l="23698" t="22049" r="16667" b="66666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6D6" w:rsidRPr="002E10FA">
        <w:rPr>
          <w:rFonts w:ascii="Georgia" w:hAnsi="Georgia"/>
          <w:sz w:val="24"/>
        </w:rPr>
        <w:t xml:space="preserve">Presenter: Barbara J. Newman </w:t>
      </w:r>
    </w:p>
    <w:p w:rsidR="00EF66D6" w:rsidRPr="00FD3D71" w:rsidRDefault="00B87FA4" w:rsidP="00EF66D6">
      <w:pPr>
        <w:pStyle w:val="Title"/>
        <w:jc w:val="center"/>
        <w:rPr>
          <w:rFonts w:ascii="Century Schoolbook" w:hAnsi="Century Schoolbook"/>
          <w:b/>
          <w:bCs/>
          <w:sz w:val="40"/>
          <w:szCs w:val="48"/>
        </w:rPr>
      </w:pPr>
      <w:r>
        <w:rPr>
          <w:rFonts w:ascii="Century Schoolbook" w:hAnsi="Century Schoolbook"/>
          <w:b/>
          <w:bCs/>
          <w:sz w:val="40"/>
          <w:szCs w:val="48"/>
        </w:rPr>
        <w:t>Sunday</w:t>
      </w:r>
      <w:r w:rsidRPr="00FD3D71">
        <w:rPr>
          <w:rFonts w:ascii="Century Schoolbook" w:hAnsi="Century Schoolbook"/>
          <w:b/>
          <w:bCs/>
          <w:sz w:val="40"/>
          <w:szCs w:val="48"/>
        </w:rPr>
        <w:t xml:space="preserve"> </w:t>
      </w:r>
      <w:r w:rsidR="000225F6">
        <w:rPr>
          <w:rFonts w:ascii="Century Schoolbook" w:hAnsi="Century Schoolbook"/>
          <w:b/>
          <w:bCs/>
          <w:sz w:val="40"/>
          <w:szCs w:val="48"/>
        </w:rPr>
        <w:t>S</w:t>
      </w:r>
      <w:r w:rsidR="000225F6" w:rsidRPr="00FD3D71">
        <w:rPr>
          <w:rFonts w:ascii="Century Schoolbook" w:hAnsi="Century Schoolbook"/>
          <w:b/>
          <w:bCs/>
          <w:sz w:val="40"/>
          <w:szCs w:val="48"/>
        </w:rPr>
        <w:t>chool</w:t>
      </w:r>
      <w:r w:rsidR="00FD3D71" w:rsidRPr="00FD3D71">
        <w:rPr>
          <w:rFonts w:ascii="Century Schoolbook" w:hAnsi="Century Schoolbook"/>
          <w:b/>
          <w:bCs/>
          <w:sz w:val="40"/>
          <w:szCs w:val="48"/>
        </w:rPr>
        <w:t xml:space="preserve"> </w:t>
      </w:r>
      <w:r w:rsidR="00B809F3" w:rsidRPr="00B809F3">
        <w:rPr>
          <w:rFonts w:ascii="Century Schoolbook" w:hAnsi="Century Schoolbook"/>
          <w:b/>
          <w:bCs/>
          <w:sz w:val="36"/>
          <w:szCs w:val="48"/>
        </w:rPr>
        <w:t>Where Everyone Is Welcome</w:t>
      </w:r>
      <w:r w:rsidR="000225F6">
        <w:rPr>
          <w:rFonts w:ascii="Century Schoolbook" w:hAnsi="Century Schoolbook"/>
          <w:b/>
          <w:bCs/>
          <w:sz w:val="36"/>
          <w:szCs w:val="48"/>
        </w:rPr>
        <w:t>: Universal Design for Religious Education</w:t>
      </w:r>
    </w:p>
    <w:p w:rsidR="000225F6" w:rsidRDefault="000225F6" w:rsidP="00E0712B">
      <w:pPr>
        <w:tabs>
          <w:tab w:val="left" w:pos="360"/>
          <w:tab w:val="left" w:pos="63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80E4D" w:rsidRPr="00B87FA4" w:rsidRDefault="00FD3D71" w:rsidP="00E0712B">
      <w:pPr>
        <w:tabs>
          <w:tab w:val="left" w:pos="360"/>
          <w:tab w:val="left" w:pos="63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 xml:space="preserve">What DOES your </w:t>
      </w:r>
      <w:r w:rsidR="0097343E">
        <w:rPr>
          <w:rFonts w:ascii="Century Schoolbook" w:hAnsi="Century Schoolbook"/>
          <w:sz w:val="24"/>
          <w:szCs w:val="24"/>
        </w:rPr>
        <w:t>congregation</w:t>
      </w:r>
      <w:r w:rsidRPr="00B87FA4">
        <w:rPr>
          <w:rFonts w:ascii="Century Schoolbook" w:hAnsi="Century Schoolbook"/>
          <w:sz w:val="24"/>
          <w:szCs w:val="24"/>
        </w:rPr>
        <w:t xml:space="preserve"> DO?</w:t>
      </w:r>
    </w:p>
    <w:p w:rsidR="00B87FA4" w:rsidRDefault="00B87FA4" w:rsidP="006145D1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</w:p>
    <w:p w:rsidR="00FD3D71" w:rsidRPr="00B87FA4" w:rsidRDefault="00FD3D71" w:rsidP="006145D1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 xml:space="preserve">Lesson from the Boy Scouts: </w:t>
      </w:r>
      <w:r w:rsidR="00B87FA4" w:rsidRPr="00B87FA4">
        <w:rPr>
          <w:rFonts w:ascii="Century Schoolbook" w:hAnsi="Century Schoolbook"/>
          <w:sz w:val="24"/>
          <w:szCs w:val="24"/>
        </w:rPr>
        <w:t xml:space="preserve">Always </w:t>
      </w:r>
      <w:r w:rsidRPr="00B87FA4">
        <w:rPr>
          <w:rFonts w:ascii="Century Schoolbook" w:hAnsi="Century Schoolbook"/>
          <w:sz w:val="24"/>
          <w:szCs w:val="24"/>
        </w:rPr>
        <w:t>Be Prepared!</w:t>
      </w:r>
    </w:p>
    <w:p w:rsidR="00FD3D71" w:rsidRPr="00B87FA4" w:rsidRDefault="00C96184" w:rsidP="006145D1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283210</wp:posOffset>
            </wp:positionV>
            <wp:extent cx="514350" cy="714375"/>
            <wp:effectExtent l="190500" t="152400" r="400050" b="333375"/>
            <wp:wrapTight wrapText="bothSides">
              <wp:wrapPolygon edited="1">
                <wp:start x="2863" y="1194"/>
                <wp:lineTo x="169" y="1744"/>
                <wp:lineTo x="438" y="3484"/>
                <wp:lineTo x="1470" y="7165"/>
                <wp:lineTo x="1336" y="15275"/>
                <wp:lineTo x="1483" y="20932"/>
                <wp:lineTo x="12849" y="23403"/>
                <wp:lineTo x="21047" y="19935"/>
                <wp:lineTo x="23644" y="14915"/>
                <wp:lineTo x="21791" y="10206"/>
                <wp:lineTo x="23292" y="4510"/>
                <wp:lineTo x="26756" y="3804"/>
                <wp:lineTo x="21656" y="354"/>
                <wp:lineTo x="21605" y="-833"/>
                <wp:lineTo x="20566" y="-2417"/>
                <wp:lineTo x="13921" y="-3456"/>
                <wp:lineTo x="10015" y="-1762"/>
                <wp:lineTo x="6114" y="-2163"/>
                <wp:lineTo x="2863" y="1194"/>
              </wp:wrapPolygon>
            </wp:wrapTight>
            <wp:docPr id="3" name="Picture 1" descr="Photo - Body Building NEW HIGH 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Photo - Body Building NEW HIGH RES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949089">
                      <a:off x="0" y="0"/>
                      <a:ext cx="51435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3D71" w:rsidRPr="00B87FA4">
        <w:rPr>
          <w:rFonts w:ascii="Century Schoolbook" w:hAnsi="Century Schoolbook"/>
          <w:sz w:val="24"/>
          <w:szCs w:val="24"/>
        </w:rPr>
        <w:t>Prep Work</w:t>
      </w:r>
    </w:p>
    <w:p w:rsidR="00B87FA4" w:rsidRDefault="00FD3D71" w:rsidP="00B87FA4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Congregational Attitudes</w:t>
      </w:r>
    </w:p>
    <w:p w:rsidR="00C96184" w:rsidRDefault="00C96184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True/False Quiz</w:t>
      </w:r>
    </w:p>
    <w:p w:rsidR="00C96184" w:rsidRPr="00B87FA4" w:rsidRDefault="00C96184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Tools: CLC’s Free DVD &amp;</w:t>
      </w:r>
    </w:p>
    <w:p w:rsidR="00FD3D71" w:rsidRDefault="00FD3D71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Accessibility</w:t>
      </w:r>
    </w:p>
    <w:p w:rsidR="00C96184" w:rsidRPr="00B87FA4" w:rsidRDefault="003D58F0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hyperlink r:id="rId11" w:history="1">
        <w:r w:rsidR="00C96184" w:rsidRPr="00C048E3">
          <w:rPr>
            <w:rStyle w:val="Hyperlink"/>
            <w:rFonts w:ascii="Century Schoolbook" w:hAnsi="Century Schoolbook"/>
            <w:sz w:val="24"/>
            <w:szCs w:val="24"/>
          </w:rPr>
          <w:t>www.CRCNA.org</w:t>
        </w:r>
      </w:hyperlink>
      <w:r w:rsidR="00C96184">
        <w:rPr>
          <w:rFonts w:ascii="Century Schoolbook" w:hAnsi="Century Schoolbook"/>
          <w:sz w:val="24"/>
          <w:szCs w:val="24"/>
        </w:rPr>
        <w:t xml:space="preserve"> </w:t>
      </w:r>
    </w:p>
    <w:p w:rsidR="000225F6" w:rsidRDefault="000225F6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Give Information:</w:t>
      </w:r>
    </w:p>
    <w:p w:rsidR="00C96184" w:rsidRPr="000225F6" w:rsidRDefault="00FD3D71" w:rsidP="000225F6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Church Welcome Story</w:t>
      </w:r>
      <w:r w:rsidR="00C96184">
        <w:rPr>
          <w:rFonts w:ascii="Century Schoolbook" w:hAnsi="Century Schoolbook"/>
          <w:sz w:val="24"/>
          <w:szCs w:val="24"/>
        </w:rPr>
        <w:t xml:space="preserve"> &amp; Adaptations</w:t>
      </w:r>
      <w:r w:rsidR="000225F6">
        <w:rPr>
          <w:rFonts w:ascii="Century Schoolbook" w:hAnsi="Century Schoolbook"/>
          <w:sz w:val="24"/>
          <w:szCs w:val="24"/>
        </w:rPr>
        <w:t xml:space="preserve">: </w:t>
      </w:r>
      <w:r w:rsidR="00C96184" w:rsidRPr="000225F6">
        <w:rPr>
          <w:rFonts w:ascii="Century Schoolbook" w:hAnsi="Century Schoolbook"/>
          <w:sz w:val="24"/>
          <w:szCs w:val="24"/>
        </w:rPr>
        <w:t>Youth Group Event Story, Communion Story, How do you worship? What do you wear? How many questions are appropriate?</w:t>
      </w:r>
    </w:p>
    <w:p w:rsidR="00FD3D71" w:rsidRDefault="00FD3D71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Your c</w:t>
      </w:r>
      <w:r w:rsidR="0097343E">
        <w:rPr>
          <w:rFonts w:ascii="Century Schoolbook" w:hAnsi="Century Schoolbook"/>
          <w:sz w:val="24"/>
          <w:szCs w:val="24"/>
        </w:rPr>
        <w:t>ongregation’s</w:t>
      </w:r>
      <w:r w:rsidRPr="00B87FA4">
        <w:rPr>
          <w:rFonts w:ascii="Century Schoolbook" w:hAnsi="Century Schoolbook"/>
          <w:sz w:val="24"/>
          <w:szCs w:val="24"/>
        </w:rPr>
        <w:t xml:space="preserve"> website or printed materials</w:t>
      </w:r>
    </w:p>
    <w:p w:rsidR="00C96184" w:rsidRPr="00B87FA4" w:rsidRDefault="00C96184" w:rsidP="00C96184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Tour of children’s area, people engaged in worship, what do you wear, printed welcome for children with disabilities, etc.</w:t>
      </w:r>
    </w:p>
    <w:p w:rsidR="00091C78" w:rsidRDefault="00FD3D71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Training for Leaders and Peers</w:t>
      </w:r>
    </w:p>
    <w:p w:rsidR="00FD3D71" w:rsidRPr="00091C78" w:rsidRDefault="00C87375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1605915</wp:posOffset>
            </wp:positionV>
            <wp:extent cx="1504950" cy="1619250"/>
            <wp:effectExtent l="171450" t="133350" r="304800" b="285750"/>
            <wp:wrapTight wrapText="bothSides">
              <wp:wrapPolygon edited="0">
                <wp:start x="3008" y="-1779"/>
                <wp:lineTo x="820" y="-1525"/>
                <wp:lineTo x="-2461" y="762"/>
                <wp:lineTo x="-2461" y="18551"/>
                <wp:lineTo x="-547" y="23125"/>
                <wp:lineTo x="12304" y="25412"/>
                <wp:lineTo x="15858" y="25412"/>
                <wp:lineTo x="21053" y="25412"/>
                <wp:lineTo x="21873" y="25412"/>
                <wp:lineTo x="24881" y="23125"/>
                <wp:lineTo x="24881" y="22616"/>
                <wp:lineTo x="25428" y="18805"/>
                <wp:lineTo x="25428" y="18551"/>
                <wp:lineTo x="25701" y="14739"/>
                <wp:lineTo x="25701" y="14485"/>
                <wp:lineTo x="25975" y="10673"/>
                <wp:lineTo x="25975" y="10419"/>
                <wp:lineTo x="25428" y="6607"/>
                <wp:lineTo x="25428" y="6353"/>
                <wp:lineTo x="21053" y="2541"/>
                <wp:lineTo x="20780" y="2287"/>
                <wp:lineTo x="21053" y="762"/>
                <wp:lineTo x="17772" y="-1525"/>
                <wp:lineTo x="15311" y="-1779"/>
                <wp:lineTo x="3008" y="-1779"/>
              </wp:wrapPolygon>
            </wp:wrapTight>
            <wp:docPr id="9" name="Picture 2" descr="Photo - GLUE Manual and DV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hoto - GLUE Manual and DVD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5715</wp:posOffset>
            </wp:positionV>
            <wp:extent cx="2714625" cy="1447800"/>
            <wp:effectExtent l="19050" t="0" r="9525" b="0"/>
            <wp:wrapTopAndBottom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4" t="2346" r="4426" b="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D71" w:rsidRPr="00091C78">
        <w:rPr>
          <w:rFonts w:ascii="Century Schoolbook" w:hAnsi="Century Schoolbook"/>
          <w:sz w:val="24"/>
          <w:szCs w:val="24"/>
        </w:rPr>
        <w:t>Intake System</w:t>
      </w:r>
    </w:p>
    <w:p w:rsidR="00091C78" w:rsidRPr="00B87FA4" w:rsidRDefault="00091C78" w:rsidP="00091C78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Registration: WORDING is critical!</w:t>
      </w:r>
    </w:p>
    <w:p w:rsidR="00FD3D71" w:rsidRPr="00B87FA4" w:rsidRDefault="00FD3D71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Special Needs Coordinator</w:t>
      </w:r>
    </w:p>
    <w:p w:rsidR="00FD3D71" w:rsidRPr="00B87FA4" w:rsidRDefault="00B87FA4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Awareness of G.L.U.E. process (because, ASAP)</w:t>
      </w:r>
      <w:r w:rsidR="00091C78" w:rsidRPr="00091C78">
        <w:rPr>
          <w:noProof/>
        </w:rPr>
        <w:t xml:space="preserve"> </w:t>
      </w:r>
    </w:p>
    <w:p w:rsidR="00B87FA4" w:rsidRDefault="00B87FA4" w:rsidP="00FD3D71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You MUST get to know the CHILD</w:t>
      </w:r>
    </w:p>
    <w:p w:rsidR="00091C78" w:rsidRDefault="00091C78" w:rsidP="00091C78">
      <w:pPr>
        <w:pStyle w:val="ListParagraph"/>
        <w:numPr>
          <w:ilvl w:val="1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So you can make a specific plan</w:t>
      </w:r>
    </w:p>
    <w:p w:rsidR="00091C78" w:rsidRDefault="00091C78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 prepared to have conversations with parents</w:t>
      </w:r>
    </w:p>
    <w:p w:rsidR="00091C78" w:rsidRDefault="00091C78" w:rsidP="00091C78">
      <w:pPr>
        <w:pStyle w:val="ListParagraph"/>
        <w:numPr>
          <w:ilvl w:val="0"/>
          <w:numId w:val="39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Have a local resources list</w:t>
      </w:r>
    </w:p>
    <w:p w:rsidR="00C87375" w:rsidRDefault="00C87375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</w:p>
    <w:p w:rsidR="00C87375" w:rsidRDefault="00C87375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</w:p>
    <w:p w:rsidR="00B87FA4" w:rsidRPr="00B87FA4" w:rsidRDefault="00B87FA4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Meet and Greet</w:t>
      </w:r>
    </w:p>
    <w:p w:rsidR="00B87FA4" w:rsidRPr="00B87FA4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Parking Passes</w:t>
      </w:r>
    </w:p>
    <w:p w:rsidR="00B87FA4" w:rsidRPr="00B87FA4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Data Collection</w:t>
      </w:r>
      <w:r w:rsidR="00091C78">
        <w:rPr>
          <w:rFonts w:ascii="Century Schoolbook" w:hAnsi="Century Schoolbook"/>
          <w:sz w:val="24"/>
          <w:szCs w:val="24"/>
        </w:rPr>
        <w:t xml:space="preserve"> –intake system signals a process</w:t>
      </w:r>
    </w:p>
    <w:p w:rsidR="00B87FA4" w:rsidRPr="00B87FA4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Instant Buddies</w:t>
      </w:r>
      <w:r w:rsidR="00091C78">
        <w:rPr>
          <w:rFonts w:ascii="Century Schoolbook" w:hAnsi="Century Schoolbook"/>
          <w:sz w:val="24"/>
          <w:szCs w:val="24"/>
        </w:rPr>
        <w:t xml:space="preserve"> (have them available!)</w:t>
      </w:r>
    </w:p>
    <w:p w:rsidR="00B87FA4" w:rsidRPr="00B87FA4" w:rsidRDefault="00B87FA4" w:rsidP="00B87FA4">
      <w:pPr>
        <w:pStyle w:val="ListParagraph"/>
        <w:numPr>
          <w:ilvl w:val="0"/>
          <w:numId w:val="40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For that tough customer…</w:t>
      </w:r>
      <w:r w:rsidR="00091C78">
        <w:rPr>
          <w:rFonts w:ascii="Century Schoolbook" w:hAnsi="Century Schoolbook"/>
          <w:sz w:val="24"/>
          <w:szCs w:val="24"/>
        </w:rPr>
        <w:t>it’s OK to ask parents to wait until you get some things in place (1-2 weeks)</w:t>
      </w:r>
    </w:p>
    <w:p w:rsidR="00B87FA4" w:rsidRPr="00B87FA4" w:rsidRDefault="00B87FA4" w:rsidP="00B87FA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In-Room Supports</w:t>
      </w:r>
    </w:p>
    <w:p w:rsidR="00B87FA4" w:rsidRDefault="00B87FA4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Pictures, pictures, pictures!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Visual Schedules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137160</wp:posOffset>
            </wp:positionV>
            <wp:extent cx="902335" cy="757555"/>
            <wp:effectExtent l="0" t="38100" r="88265" b="99695"/>
            <wp:wrapTight wrapText="bothSides">
              <wp:wrapPolygon edited="0">
                <wp:start x="2445" y="1328"/>
                <wp:lineTo x="-1291" y="5461"/>
                <wp:lineTo x="3247" y="21990"/>
                <wp:lineTo x="14595" y="23692"/>
                <wp:lineTo x="19409" y="22013"/>
                <wp:lineTo x="21159" y="21402"/>
                <wp:lineTo x="21554" y="13341"/>
                <wp:lineTo x="21425" y="12820"/>
                <wp:lineTo x="21863" y="12667"/>
                <wp:lineTo x="21820" y="4759"/>
                <wp:lineTo x="21563" y="3716"/>
                <wp:lineTo x="22054" y="1847"/>
                <wp:lineTo x="18969" y="-1039"/>
                <wp:lineTo x="5071" y="413"/>
                <wp:lineTo x="2445" y="1328"/>
              </wp:wrapPolygon>
            </wp:wrapTight>
            <wp:docPr id="10" name="Picture 3" descr="https://encrypted-tbn1.gstatic.com/images?q=tbn:ANd9GcRRjVp6lpAXc-cGkurGUA79xNDNVcD2fiK-LmcL9eHeKYcclb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https://encrypted-tbn1.gstatic.com/images?q=tbn:ANd9GcRRjVp6lpAXc-cGkurGUA79xNDNVcD2fiK-LmcL9eHeKYcclbD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979187">
                      <a:off x="0" y="0"/>
                      <a:ext cx="90233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sz w:val="24"/>
          <w:szCs w:val="24"/>
        </w:rPr>
        <w:t>Story apron, Story stick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Speech buttons</w:t>
      </w:r>
    </w:p>
    <w:p w:rsidR="00091C78" w:rsidRPr="00B87FA4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Curriculum</w:t>
      </w:r>
    </w:p>
    <w:p w:rsidR="00091C78" w:rsidRDefault="00B87FA4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091C78">
        <w:rPr>
          <w:rFonts w:ascii="Century Schoolbook" w:hAnsi="Century Schoolbook"/>
          <w:sz w:val="24"/>
          <w:szCs w:val="24"/>
        </w:rPr>
        <w:t>Items to address unique sensory systems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Hand tools (fidgets), Fidget pencils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Varied seating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Lap buddies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Wiggle cushions</w:t>
      </w:r>
    </w:p>
    <w:p w:rsidR="00091C78" w:rsidRDefault="00091C78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Parking Spots</w:t>
      </w:r>
    </w:p>
    <w:p w:rsidR="00B87FA4" w:rsidRDefault="00B87FA4" w:rsidP="00091C78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091C78">
        <w:rPr>
          <w:rFonts w:ascii="Century Schoolbook" w:hAnsi="Century Schoolbook"/>
          <w:sz w:val="24"/>
          <w:szCs w:val="24"/>
        </w:rPr>
        <w:t>Fine Motor Tools</w:t>
      </w:r>
    </w:p>
    <w:p w:rsidR="00091C78" w:rsidRDefault="00532BB2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Varied pencils &amp; grips</w:t>
      </w:r>
    </w:p>
    <w:p w:rsidR="00532BB2" w:rsidRDefault="00532BB2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Paper options</w:t>
      </w:r>
    </w:p>
    <w:p w:rsidR="00532BB2" w:rsidRPr="00091C78" w:rsidRDefault="00532BB2" w:rsidP="00091C78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Scissors options</w:t>
      </w:r>
    </w:p>
    <w:p w:rsidR="00B87FA4" w:rsidRPr="00B87FA4" w:rsidRDefault="000265BA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6985</wp:posOffset>
            </wp:positionV>
            <wp:extent cx="676275" cy="723900"/>
            <wp:effectExtent l="19050" t="0" r="9525" b="0"/>
            <wp:wrapTight wrapText="bothSides">
              <wp:wrapPolygon edited="1">
                <wp:start x="1457" y="2136"/>
                <wp:lineTo x="2185" y="18989"/>
                <wp:lineTo x="19901" y="18277"/>
                <wp:lineTo x="19901" y="2611"/>
                <wp:lineTo x="1457" y="2136"/>
              </wp:wrapPolygon>
            </wp:wrapTight>
            <wp:docPr id="11" name="Picture 4" descr="Photo - Time Timer_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hoto - Time Timer_web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FA4" w:rsidRPr="00B87FA4">
        <w:rPr>
          <w:rFonts w:ascii="Century Schoolbook" w:hAnsi="Century Schoolbook"/>
          <w:sz w:val="24"/>
          <w:szCs w:val="24"/>
        </w:rPr>
        <w:t>Stations, multisensory, Choices! Choices! Choices!</w:t>
      </w:r>
    </w:p>
    <w:p w:rsidR="00B87FA4" w:rsidRDefault="00B87FA4" w:rsidP="00B87FA4">
      <w:pPr>
        <w:pStyle w:val="ListParagraph"/>
        <w:numPr>
          <w:ilvl w:val="0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 w:rsidRPr="00B87FA4">
        <w:rPr>
          <w:rFonts w:ascii="Century Schoolbook" w:hAnsi="Century Schoolbook"/>
          <w:sz w:val="24"/>
          <w:szCs w:val="24"/>
        </w:rPr>
        <w:t>Invaluable Items</w:t>
      </w:r>
    </w:p>
    <w:p w:rsidR="00532BB2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Time Timer</w:t>
      </w:r>
    </w:p>
    <w:p w:rsidR="00532BB2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Break Tickets and Break Area</w:t>
      </w:r>
    </w:p>
    <w:p w:rsidR="00532BB2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Concrete items &amp; bins to go with stories and lessons</w:t>
      </w:r>
    </w:p>
    <w:p w:rsidR="00532BB2" w:rsidRDefault="00532BB2" w:rsidP="00532BB2">
      <w:pPr>
        <w:pStyle w:val="ListParagraph"/>
        <w:numPr>
          <w:ilvl w:val="1"/>
          <w:numId w:val="41"/>
        </w:num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YouVersion</w:t>
      </w:r>
      <w:proofErr w:type="spellEnd"/>
      <w:r w:rsidR="000265BA">
        <w:rPr>
          <w:rFonts w:ascii="Century Schoolbook" w:hAnsi="Century Schoolbook"/>
          <w:sz w:val="24"/>
          <w:szCs w:val="24"/>
        </w:rPr>
        <w:t xml:space="preserve"> (kids)</w:t>
      </w:r>
    </w:p>
    <w:p w:rsidR="00C96184" w:rsidRDefault="00C96184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WILL your c</w:t>
      </w:r>
      <w:r w:rsidR="0097343E">
        <w:rPr>
          <w:rFonts w:ascii="Century Schoolbook" w:hAnsi="Century Schoolbook"/>
          <w:sz w:val="24"/>
          <w:szCs w:val="24"/>
        </w:rPr>
        <w:t>ongregation</w:t>
      </w:r>
      <w:r>
        <w:rPr>
          <w:rFonts w:ascii="Century Schoolbook" w:hAnsi="Century Schoolbook"/>
          <w:sz w:val="24"/>
          <w:szCs w:val="24"/>
        </w:rPr>
        <w:t xml:space="preserve"> DO?</w:t>
      </w:r>
    </w:p>
    <w:p w:rsidR="000225F6" w:rsidRDefault="000225F6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</w:p>
    <w:p w:rsidR="0081464E" w:rsidRDefault="000225F6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Why? Adam’s story</w:t>
      </w:r>
    </w:p>
    <w:p w:rsidR="0081464E" w:rsidRPr="00C96184" w:rsidRDefault="0081464E" w:rsidP="00C96184">
      <w:pPr>
        <w:tabs>
          <w:tab w:val="left" w:pos="360"/>
          <w:tab w:val="left" w:pos="630"/>
        </w:tabs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sectPr w:rsidR="0081464E" w:rsidRPr="00C96184" w:rsidSect="002E10F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1" w:rsidRDefault="001A1CA1" w:rsidP="00126809">
      <w:pPr>
        <w:spacing w:after="0" w:line="240" w:lineRule="auto"/>
      </w:pPr>
      <w:r>
        <w:separator/>
      </w:r>
    </w:p>
  </w:endnote>
  <w:endnote w:type="continuationSeparator" w:id="0">
    <w:p w:rsidR="001A1CA1" w:rsidRDefault="001A1CA1" w:rsidP="0012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E" w:rsidRDefault="008146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FA" w:rsidRDefault="002E10FA" w:rsidP="002E10FA">
    <w:pPr>
      <w:pStyle w:val="Footer"/>
      <w:ind w:left="720"/>
      <w:jc w:val="center"/>
      <w:rPr>
        <w:rFonts w:ascii="Gill Sans MT" w:hAnsi="Gill Sans MT"/>
        <w:color w:val="2A6C7D" w:themeColor="accent1" w:themeShade="BF"/>
        <w:sz w:val="24"/>
      </w:rPr>
    </w:pPr>
    <w:r w:rsidRPr="005446AA">
      <w:rPr>
        <w:rFonts w:ascii="Gill Sans MT" w:hAnsi="Gill Sans MT"/>
        <w:color w:val="2A6C7D" w:themeColor="accent1" w:themeShade="BF"/>
        <w:sz w:val="24"/>
      </w:rPr>
      <w:t xml:space="preserve">CLC Network 4340 Burlingame Ave. SW Wyoming MI 49509 </w:t>
    </w:r>
  </w:p>
  <w:p w:rsidR="002E10FA" w:rsidRPr="005446AA" w:rsidRDefault="002E10FA" w:rsidP="002E10FA">
    <w:pPr>
      <w:pStyle w:val="Footer"/>
      <w:ind w:left="720"/>
      <w:jc w:val="center"/>
      <w:rPr>
        <w:rFonts w:ascii="Helvetica" w:hAnsi="Helvetica"/>
        <w:sz w:val="32"/>
        <w:szCs w:val="32"/>
      </w:rPr>
    </w:pPr>
    <w:r w:rsidRPr="005446AA">
      <w:rPr>
        <w:rFonts w:ascii="Gill Sans MT" w:hAnsi="Gill Sans MT"/>
        <w:color w:val="2A6C7D" w:themeColor="accent1" w:themeShade="BF"/>
        <w:sz w:val="24"/>
      </w:rPr>
      <w:t xml:space="preserve">616.245.8388 </w:t>
    </w:r>
    <w:hyperlink r:id="rId1" w:history="1">
      <w:r w:rsidRPr="002E10FA">
        <w:rPr>
          <w:rStyle w:val="Hyperlink"/>
          <w:rFonts w:ascii="Gill Sans MT" w:hAnsi="Gill Sans MT"/>
          <w:color w:val="00B0F0"/>
          <w:sz w:val="24"/>
        </w:rPr>
        <w:t>www.clcnetwork.org</w:t>
      </w:r>
    </w:hyperlink>
    <w:r>
      <w:t xml:space="preserve">   </w:t>
    </w:r>
    <w:r>
      <w:rPr>
        <w:noProof/>
      </w:rPr>
      <w:drawing>
        <wp:inline distT="0" distB="0" distL="0" distR="0">
          <wp:extent cx="196850" cy="177800"/>
          <wp:effectExtent l="19050" t="0" r="0" b="0"/>
          <wp:docPr id="1" name="Picture 6" descr="FB-f-Logo__blue_29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B-f-Logo__blue_29.png"/>
                  <pic:cNvPicPr>
                    <a:picLocks noGrp="1"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44475" cy="244475"/>
          <wp:effectExtent l="19050" t="0" r="3175" b="0"/>
          <wp:docPr id="7" name="Picture 7" descr="twitter-bird-blue-on-white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witter-bird-blue-on-white.png"/>
                  <pic:cNvPicPr>
                    <a:picLocks noGrp="1"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3400" cy="224590"/>
          <wp:effectExtent l="19050" t="0" r="0" b="0"/>
          <wp:docPr id="13" name="Picture 8" descr="yt-brand-standard-logo-630px.pn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t-brand-standard-logo-630px.png"/>
                  <pic:cNvPicPr>
                    <a:picLocks noGrp="1"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5900" cy="215900"/>
          <wp:effectExtent l="19050" t="0" r="0" b="0"/>
          <wp:docPr id="14" name="Picture 9" descr="wordpress-logo-notext-cmyk.jpg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dpress-logo-notext-cmyk.jpg"/>
                  <pic:cNvPicPr>
                    <a:picLocks noGrp="1"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9B3" w:rsidRPr="002E10FA" w:rsidRDefault="00D139B3" w:rsidP="002E10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E" w:rsidRDefault="008146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1" w:rsidRDefault="001A1CA1" w:rsidP="00126809">
      <w:pPr>
        <w:spacing w:after="0" w:line="240" w:lineRule="auto"/>
      </w:pPr>
      <w:r>
        <w:separator/>
      </w:r>
    </w:p>
  </w:footnote>
  <w:footnote w:type="continuationSeparator" w:id="0">
    <w:p w:rsidR="001A1CA1" w:rsidRDefault="001A1CA1" w:rsidP="0012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4E" w:rsidRDefault="008146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B" w:rsidRDefault="00A9275B" w:rsidP="00A9275B">
    <w:pPr>
      <w:pStyle w:val="Header"/>
      <w:tabs>
        <w:tab w:val="clear" w:pos="4680"/>
        <w:tab w:val="clear" w:pos="9360"/>
        <w:tab w:val="left" w:pos="3375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:rsid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:rsidR="00A9275B" w:rsidRPr="00A9275B" w:rsidRDefault="00A9275B" w:rsidP="00A9275B">
    <w:pPr>
      <w:pStyle w:val="Header"/>
      <w:rPr>
        <w:b/>
        <w:bCs/>
        <w:color w:val="703203" w:themeColor="accent5" w:themeShade="BF"/>
        <w:sz w:val="32"/>
        <w:szCs w:val="32"/>
      </w:rPr>
    </w:pPr>
  </w:p>
  <w:p w:rsidR="00A9275B" w:rsidRDefault="00A927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5pt;height:11.75pt" o:bullet="t">
        <v:imagedata r:id="rId1" o:title="BD14565_"/>
      </v:shape>
    </w:pict>
  </w:numPicBullet>
  <w:numPicBullet w:numPicBulletId="1">
    <w:pict>
      <v:shape id="_x0000_i1030" type="#_x0000_t75" style="width:10.3pt;height:10.3pt" o:bullet="t">
        <v:imagedata r:id="rId2" o:title="BD14832_"/>
      </v:shape>
    </w:pict>
  </w:numPicBullet>
  <w:numPicBullet w:numPicBulletId="2">
    <w:pict>
      <v:shape id="_x0000_i1031" type="#_x0000_t75" alt="YouTube home" style="width:1.45pt;height:1.45pt;visibility:visible" o:bullet="t">
        <v:imagedata r:id="rId3" o:title="YouTube home"/>
      </v:shape>
    </w:pict>
  </w:numPicBullet>
  <w:abstractNum w:abstractNumId="0">
    <w:nsid w:val="029237A2"/>
    <w:multiLevelType w:val="hybridMultilevel"/>
    <w:tmpl w:val="0958D0E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3AC19A8"/>
    <w:multiLevelType w:val="hybridMultilevel"/>
    <w:tmpl w:val="0874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46D3"/>
    <w:multiLevelType w:val="hybridMultilevel"/>
    <w:tmpl w:val="B6F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E8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ED36B" w:themeColor="accent2" w:themeTint="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6D86"/>
    <w:multiLevelType w:val="hybridMultilevel"/>
    <w:tmpl w:val="A798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D36B" w:themeColor="accen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4557"/>
    <w:multiLevelType w:val="hybridMultilevel"/>
    <w:tmpl w:val="DDF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7696F"/>
    <w:multiLevelType w:val="hybridMultilevel"/>
    <w:tmpl w:val="0A8A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59D7"/>
    <w:multiLevelType w:val="hybridMultilevel"/>
    <w:tmpl w:val="CE067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76D22"/>
    <w:multiLevelType w:val="hybridMultilevel"/>
    <w:tmpl w:val="373C4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5097"/>
    <w:multiLevelType w:val="hybridMultilevel"/>
    <w:tmpl w:val="0492BE7A"/>
    <w:lvl w:ilvl="0" w:tplc="BE204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2EEE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28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0B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5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0F7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8BA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F20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E6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9225392"/>
    <w:multiLevelType w:val="hybridMultilevel"/>
    <w:tmpl w:val="795C2B7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9FF6ED2"/>
    <w:multiLevelType w:val="hybridMultilevel"/>
    <w:tmpl w:val="6D9209F8"/>
    <w:lvl w:ilvl="0" w:tplc="D4348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CF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E7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C4D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AE5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E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0C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2C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640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D2B1F47"/>
    <w:multiLevelType w:val="hybridMultilevel"/>
    <w:tmpl w:val="6298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B3799C"/>
    <w:multiLevelType w:val="hybridMultilevel"/>
    <w:tmpl w:val="490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2199A"/>
    <w:multiLevelType w:val="hybridMultilevel"/>
    <w:tmpl w:val="D9C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F4A62"/>
    <w:multiLevelType w:val="hybridMultilevel"/>
    <w:tmpl w:val="C0F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452"/>
    <w:multiLevelType w:val="hybridMultilevel"/>
    <w:tmpl w:val="F83A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5831DD"/>
    <w:multiLevelType w:val="hybridMultilevel"/>
    <w:tmpl w:val="947A9550"/>
    <w:lvl w:ilvl="0" w:tplc="3474A05C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position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F758EE"/>
    <w:multiLevelType w:val="hybridMultilevel"/>
    <w:tmpl w:val="E0ACE4D6"/>
    <w:lvl w:ilvl="0" w:tplc="71F8DB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00C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AF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AE4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43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471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89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CA0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8C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0B12277"/>
    <w:multiLevelType w:val="hybridMultilevel"/>
    <w:tmpl w:val="CE8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5090"/>
    <w:multiLevelType w:val="hybridMultilevel"/>
    <w:tmpl w:val="F6722FD4"/>
    <w:lvl w:ilvl="0" w:tplc="1CA2C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4488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EA4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AC7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34B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8C2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D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7625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41A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352CDC"/>
    <w:multiLevelType w:val="hybridMultilevel"/>
    <w:tmpl w:val="2F18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E3E3A"/>
    <w:multiLevelType w:val="hybridMultilevel"/>
    <w:tmpl w:val="C4BE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B010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F1C"/>
    <w:multiLevelType w:val="hybridMultilevel"/>
    <w:tmpl w:val="38A0D9C6"/>
    <w:lvl w:ilvl="0" w:tplc="FBC43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25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D88A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685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43C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F68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6F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4E71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EF6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2B02C99"/>
    <w:multiLevelType w:val="hybridMultilevel"/>
    <w:tmpl w:val="3576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A3F58"/>
    <w:multiLevelType w:val="hybridMultilevel"/>
    <w:tmpl w:val="CA4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A0A91"/>
    <w:multiLevelType w:val="hybridMultilevel"/>
    <w:tmpl w:val="188AC3EA"/>
    <w:lvl w:ilvl="0" w:tplc="8E2CB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5E9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5C76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4C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AC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21E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984D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ED4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C0E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8F63854"/>
    <w:multiLevelType w:val="hybridMultilevel"/>
    <w:tmpl w:val="5B8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C4249"/>
    <w:multiLevelType w:val="hybridMultilevel"/>
    <w:tmpl w:val="61AE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6049"/>
    <w:multiLevelType w:val="hybridMultilevel"/>
    <w:tmpl w:val="29B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96533"/>
    <w:multiLevelType w:val="hybridMultilevel"/>
    <w:tmpl w:val="524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F4190"/>
    <w:multiLevelType w:val="hybridMultilevel"/>
    <w:tmpl w:val="D74E457A"/>
    <w:lvl w:ilvl="0" w:tplc="0966F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05997"/>
    <w:multiLevelType w:val="hybridMultilevel"/>
    <w:tmpl w:val="708630F8"/>
    <w:lvl w:ilvl="0" w:tplc="169CC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86356"/>
    <w:multiLevelType w:val="hybridMultilevel"/>
    <w:tmpl w:val="2E12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2562"/>
    <w:multiLevelType w:val="hybridMultilevel"/>
    <w:tmpl w:val="9F3EA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981C08"/>
    <w:multiLevelType w:val="hybridMultilevel"/>
    <w:tmpl w:val="4EA6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C2319"/>
    <w:multiLevelType w:val="hybridMultilevel"/>
    <w:tmpl w:val="38A0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22A75"/>
    <w:multiLevelType w:val="hybridMultilevel"/>
    <w:tmpl w:val="EB584B88"/>
    <w:lvl w:ilvl="0" w:tplc="F3C213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E8B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C7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4B3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A4A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7A74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A5D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465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06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77F2674"/>
    <w:multiLevelType w:val="hybridMultilevel"/>
    <w:tmpl w:val="ED58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106"/>
    <w:multiLevelType w:val="hybridMultilevel"/>
    <w:tmpl w:val="83B8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93C29"/>
    <w:multiLevelType w:val="hybridMultilevel"/>
    <w:tmpl w:val="69D68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34"/>
  </w:num>
  <w:num w:numId="5">
    <w:abstractNumId w:val="38"/>
  </w:num>
  <w:num w:numId="6">
    <w:abstractNumId w:val="30"/>
  </w:num>
  <w:num w:numId="7">
    <w:abstractNumId w:val="6"/>
  </w:num>
  <w:num w:numId="8">
    <w:abstractNumId w:val="7"/>
  </w:num>
  <w:num w:numId="9">
    <w:abstractNumId w:val="24"/>
  </w:num>
  <w:num w:numId="10">
    <w:abstractNumId w:val="15"/>
  </w:num>
  <w:num w:numId="11">
    <w:abstractNumId w:val="16"/>
  </w:num>
  <w:num w:numId="12">
    <w:abstractNumId w:val="33"/>
  </w:num>
  <w:num w:numId="13">
    <w:abstractNumId w:val="22"/>
  </w:num>
  <w:num w:numId="14">
    <w:abstractNumId w:val="36"/>
  </w:num>
  <w:num w:numId="15">
    <w:abstractNumId w:val="19"/>
  </w:num>
  <w:num w:numId="16">
    <w:abstractNumId w:val="25"/>
  </w:num>
  <w:num w:numId="17">
    <w:abstractNumId w:val="17"/>
  </w:num>
  <w:num w:numId="18">
    <w:abstractNumId w:val="8"/>
  </w:num>
  <w:num w:numId="19">
    <w:abstractNumId w:val="31"/>
  </w:num>
  <w:num w:numId="20">
    <w:abstractNumId w:val="39"/>
  </w:num>
  <w:num w:numId="21">
    <w:abstractNumId w:val="27"/>
  </w:num>
  <w:num w:numId="22">
    <w:abstractNumId w:val="28"/>
  </w:num>
  <w:num w:numId="23">
    <w:abstractNumId w:val="14"/>
  </w:num>
  <w:num w:numId="24">
    <w:abstractNumId w:val="26"/>
  </w:num>
  <w:num w:numId="25">
    <w:abstractNumId w:val="2"/>
  </w:num>
  <w:num w:numId="26">
    <w:abstractNumId w:val="3"/>
  </w:num>
  <w:num w:numId="27">
    <w:abstractNumId w:val="11"/>
  </w:num>
  <w:num w:numId="28">
    <w:abstractNumId w:val="5"/>
  </w:num>
  <w:num w:numId="29">
    <w:abstractNumId w:val="9"/>
  </w:num>
  <w:num w:numId="30">
    <w:abstractNumId w:val="1"/>
  </w:num>
  <w:num w:numId="31">
    <w:abstractNumId w:val="21"/>
  </w:num>
  <w:num w:numId="32">
    <w:abstractNumId w:val="10"/>
  </w:num>
  <w:num w:numId="33">
    <w:abstractNumId w:val="18"/>
  </w:num>
  <w:num w:numId="34">
    <w:abstractNumId w:val="29"/>
  </w:num>
  <w:num w:numId="35">
    <w:abstractNumId w:val="4"/>
  </w:num>
  <w:num w:numId="36">
    <w:abstractNumId w:val="20"/>
  </w:num>
  <w:num w:numId="37">
    <w:abstractNumId w:val="13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16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809"/>
    <w:rsid w:val="000002C9"/>
    <w:rsid w:val="000225F6"/>
    <w:rsid w:val="000265BA"/>
    <w:rsid w:val="00091C78"/>
    <w:rsid w:val="000950AD"/>
    <w:rsid w:val="00100925"/>
    <w:rsid w:val="001019B2"/>
    <w:rsid w:val="00125B4A"/>
    <w:rsid w:val="00126809"/>
    <w:rsid w:val="00153E96"/>
    <w:rsid w:val="00154303"/>
    <w:rsid w:val="001A1CA1"/>
    <w:rsid w:val="001D710B"/>
    <w:rsid w:val="00206B64"/>
    <w:rsid w:val="00206CAB"/>
    <w:rsid w:val="00240B69"/>
    <w:rsid w:val="00250A9E"/>
    <w:rsid w:val="00287F20"/>
    <w:rsid w:val="002D457F"/>
    <w:rsid w:val="002E10FA"/>
    <w:rsid w:val="003009B9"/>
    <w:rsid w:val="00341610"/>
    <w:rsid w:val="00365241"/>
    <w:rsid w:val="00380E4D"/>
    <w:rsid w:val="003947E4"/>
    <w:rsid w:val="003965C4"/>
    <w:rsid w:val="003A78FF"/>
    <w:rsid w:val="003C44CF"/>
    <w:rsid w:val="003D58F0"/>
    <w:rsid w:val="003E3CED"/>
    <w:rsid w:val="00436147"/>
    <w:rsid w:val="00446EBC"/>
    <w:rsid w:val="00457CE6"/>
    <w:rsid w:val="00483347"/>
    <w:rsid w:val="004A15E1"/>
    <w:rsid w:val="004C5B3D"/>
    <w:rsid w:val="004E3377"/>
    <w:rsid w:val="004F1162"/>
    <w:rsid w:val="004F7F44"/>
    <w:rsid w:val="00500610"/>
    <w:rsid w:val="00532BB2"/>
    <w:rsid w:val="00580CB4"/>
    <w:rsid w:val="00591F67"/>
    <w:rsid w:val="005940DD"/>
    <w:rsid w:val="005A071A"/>
    <w:rsid w:val="005B41D7"/>
    <w:rsid w:val="005B5FFF"/>
    <w:rsid w:val="006145D1"/>
    <w:rsid w:val="00614D1B"/>
    <w:rsid w:val="00615C97"/>
    <w:rsid w:val="00647A72"/>
    <w:rsid w:val="006646C6"/>
    <w:rsid w:val="00687DFE"/>
    <w:rsid w:val="006D1920"/>
    <w:rsid w:val="006E5097"/>
    <w:rsid w:val="00703143"/>
    <w:rsid w:val="007129DC"/>
    <w:rsid w:val="00744E7A"/>
    <w:rsid w:val="0078333C"/>
    <w:rsid w:val="007A4B7E"/>
    <w:rsid w:val="007B0711"/>
    <w:rsid w:val="007C1674"/>
    <w:rsid w:val="007C631C"/>
    <w:rsid w:val="007E38E4"/>
    <w:rsid w:val="007F39DB"/>
    <w:rsid w:val="0081464E"/>
    <w:rsid w:val="00817B59"/>
    <w:rsid w:val="00835B6A"/>
    <w:rsid w:val="00855337"/>
    <w:rsid w:val="00860122"/>
    <w:rsid w:val="00883EE0"/>
    <w:rsid w:val="008B15CA"/>
    <w:rsid w:val="008B7DE7"/>
    <w:rsid w:val="008D31C9"/>
    <w:rsid w:val="008F07DD"/>
    <w:rsid w:val="00924626"/>
    <w:rsid w:val="009276C9"/>
    <w:rsid w:val="00956E1D"/>
    <w:rsid w:val="009708BC"/>
    <w:rsid w:val="009722C8"/>
    <w:rsid w:val="0097343E"/>
    <w:rsid w:val="009B604A"/>
    <w:rsid w:val="009D53C5"/>
    <w:rsid w:val="00A358F4"/>
    <w:rsid w:val="00A41FCC"/>
    <w:rsid w:val="00A74CDE"/>
    <w:rsid w:val="00A777F3"/>
    <w:rsid w:val="00A91EC8"/>
    <w:rsid w:val="00A9275B"/>
    <w:rsid w:val="00AE4323"/>
    <w:rsid w:val="00AE75DA"/>
    <w:rsid w:val="00B02BAD"/>
    <w:rsid w:val="00B20CF1"/>
    <w:rsid w:val="00B52B83"/>
    <w:rsid w:val="00B809F3"/>
    <w:rsid w:val="00B87FA4"/>
    <w:rsid w:val="00BA2C22"/>
    <w:rsid w:val="00C0611E"/>
    <w:rsid w:val="00C51B59"/>
    <w:rsid w:val="00C55F44"/>
    <w:rsid w:val="00C567E8"/>
    <w:rsid w:val="00C61F4D"/>
    <w:rsid w:val="00C87375"/>
    <w:rsid w:val="00C96184"/>
    <w:rsid w:val="00CA1A5C"/>
    <w:rsid w:val="00CB7B66"/>
    <w:rsid w:val="00D139B3"/>
    <w:rsid w:val="00D26135"/>
    <w:rsid w:val="00D4648A"/>
    <w:rsid w:val="00D76502"/>
    <w:rsid w:val="00D91866"/>
    <w:rsid w:val="00DA5971"/>
    <w:rsid w:val="00DE1278"/>
    <w:rsid w:val="00DF5952"/>
    <w:rsid w:val="00DF780C"/>
    <w:rsid w:val="00E0712B"/>
    <w:rsid w:val="00E3556A"/>
    <w:rsid w:val="00E75603"/>
    <w:rsid w:val="00ED2CE8"/>
    <w:rsid w:val="00ED4A76"/>
    <w:rsid w:val="00EF66D6"/>
    <w:rsid w:val="00F801BD"/>
    <w:rsid w:val="00FB14E3"/>
    <w:rsid w:val="00FC51A5"/>
    <w:rsid w:val="00FD3D71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44"/>
  </w:style>
  <w:style w:type="paragraph" w:styleId="Heading1">
    <w:name w:val="heading 1"/>
    <w:basedOn w:val="Normal"/>
    <w:next w:val="Normal"/>
    <w:link w:val="Heading1Char"/>
    <w:uiPriority w:val="9"/>
    <w:qFormat/>
    <w:rsid w:val="00EF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09"/>
  </w:style>
  <w:style w:type="paragraph" w:styleId="Footer">
    <w:name w:val="footer"/>
    <w:basedOn w:val="Normal"/>
    <w:link w:val="FooterChar"/>
    <w:uiPriority w:val="99"/>
    <w:unhideWhenUsed/>
    <w:rsid w:val="0012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09"/>
  </w:style>
  <w:style w:type="paragraph" w:styleId="NormalWeb">
    <w:name w:val="Normal (Web)"/>
    <w:basedOn w:val="Normal"/>
    <w:uiPriority w:val="99"/>
    <w:semiHidden/>
    <w:unhideWhenUsed/>
    <w:rsid w:val="0012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75B"/>
    <w:rPr>
      <w:color w:val="8DC76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6D6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F66D6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6D6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5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hyperlink" Target="http://www.CRCNA.org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4" Type="http://schemas.openxmlformats.org/officeDocument/2006/relationships/image" Target="media/image12.png"/><Relationship Id="rId5" Type="http://schemas.openxmlformats.org/officeDocument/2006/relationships/image" Target="media/image13.jpeg"/><Relationship Id="rId1" Type="http://schemas.openxmlformats.org/officeDocument/2006/relationships/hyperlink" Target="http://www.clcnetwork.org" TargetMode="External"/><Relationship Id="rId2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36A3-0221-5C42-874C-C2DF55A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William Gaventa</cp:lastModifiedBy>
  <cp:revision>2</cp:revision>
  <cp:lastPrinted>2013-09-05T15:41:00Z</cp:lastPrinted>
  <dcterms:created xsi:type="dcterms:W3CDTF">2015-05-13T14:31:00Z</dcterms:created>
  <dcterms:modified xsi:type="dcterms:W3CDTF">2015-05-13T14:31:00Z</dcterms:modified>
</cp:coreProperties>
</file>