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292"/>
        <w:gridCol w:w="1954"/>
        <w:gridCol w:w="3510"/>
        <w:gridCol w:w="3420"/>
        <w:gridCol w:w="3281"/>
      </w:tblGrid>
      <w:tr w:rsidR="002E40E6" w:rsidRPr="002E40E6" w:rsidTr="00DA3BC5">
        <w:trPr>
          <w:trHeight w:val="584"/>
        </w:trPr>
        <w:tc>
          <w:tcPr>
            <w:tcW w:w="1231" w:type="dxa"/>
          </w:tcPr>
          <w:p w:rsidR="007152BD" w:rsidRPr="002E40E6" w:rsidRDefault="007152BD" w:rsidP="007152BD">
            <w:pPr>
              <w:jc w:val="center"/>
              <w:rPr>
                <w:b/>
                <w:sz w:val="22"/>
                <w:szCs w:val="22"/>
              </w:rPr>
            </w:pPr>
            <w:r w:rsidRPr="002E40E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Sunday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Monday</w:t>
            </w:r>
          </w:p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Community Day</w:t>
            </w:r>
          </w:p>
        </w:tc>
        <w:tc>
          <w:tcPr>
            <w:tcW w:w="3510" w:type="dxa"/>
          </w:tcPr>
          <w:p w:rsidR="007152BD" w:rsidRPr="002E40E6" w:rsidRDefault="00A23227" w:rsidP="007152BD">
            <w:pPr>
              <w:jc w:val="center"/>
              <w:rPr>
                <w:sz w:val="22"/>
                <w:szCs w:val="22"/>
                <w:u w:val="single"/>
              </w:rPr>
            </w:pPr>
            <w:r w:rsidRPr="002E40E6">
              <w:rPr>
                <w:sz w:val="22"/>
                <w:szCs w:val="22"/>
                <w:u w:val="single"/>
              </w:rPr>
              <w:t>Tuesday, June 12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52BD" w:rsidRPr="002E40E6" w:rsidRDefault="00A23227" w:rsidP="007152BD">
            <w:pPr>
              <w:jc w:val="center"/>
              <w:rPr>
                <w:sz w:val="22"/>
                <w:szCs w:val="22"/>
                <w:u w:val="single"/>
              </w:rPr>
            </w:pPr>
            <w:r w:rsidRPr="002E40E6">
              <w:rPr>
                <w:sz w:val="22"/>
                <w:szCs w:val="22"/>
                <w:u w:val="single"/>
              </w:rPr>
              <w:t>Wednesday, June 13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7152BD" w:rsidRPr="002E40E6" w:rsidRDefault="00A23227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Thursday, June 14</w:t>
            </w:r>
          </w:p>
        </w:tc>
      </w:tr>
      <w:tr w:rsidR="002E40E6" w:rsidRPr="002E40E6" w:rsidTr="00DA3BC5">
        <w:trPr>
          <w:trHeight w:val="584"/>
        </w:trPr>
        <w:tc>
          <w:tcPr>
            <w:tcW w:w="1231" w:type="dxa"/>
          </w:tcPr>
          <w:p w:rsidR="007152BD" w:rsidRPr="002E40E6" w:rsidRDefault="007152BD" w:rsidP="007152BD">
            <w:pPr>
              <w:jc w:val="center"/>
              <w:rPr>
                <w:b/>
                <w:sz w:val="22"/>
                <w:szCs w:val="22"/>
              </w:rPr>
            </w:pPr>
            <w:r w:rsidRPr="002E40E6">
              <w:rPr>
                <w:b/>
                <w:sz w:val="22"/>
                <w:szCs w:val="22"/>
              </w:rPr>
              <w:t xml:space="preserve">1:45 </w:t>
            </w:r>
          </w:p>
          <w:p w:rsidR="007152BD" w:rsidRPr="002E40E6" w:rsidRDefault="007152BD" w:rsidP="007152BD">
            <w:pPr>
              <w:jc w:val="center"/>
              <w:rPr>
                <w:b/>
                <w:sz w:val="22"/>
                <w:szCs w:val="22"/>
              </w:rPr>
            </w:pPr>
            <w:r w:rsidRPr="002E40E6">
              <w:rPr>
                <w:b/>
                <w:sz w:val="22"/>
                <w:szCs w:val="22"/>
              </w:rPr>
              <w:t>–3:00</w:t>
            </w:r>
          </w:p>
          <w:p w:rsidR="007152BD" w:rsidRPr="002E40E6" w:rsidRDefault="007152BD" w:rsidP="007152BD">
            <w:pPr>
              <w:jc w:val="center"/>
              <w:rPr>
                <w:b/>
                <w:sz w:val="22"/>
                <w:szCs w:val="22"/>
              </w:rPr>
            </w:pPr>
            <w:r w:rsidRPr="002E40E6">
              <w:rPr>
                <w:i/>
                <w:sz w:val="22"/>
                <w:szCs w:val="22"/>
              </w:rPr>
              <w:t>Note: 75 min.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Registration Set-Up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Workshops led by SITD Faculty and Invited Others (6-8)</w:t>
            </w:r>
          </w:p>
          <w:p w:rsidR="00AF4950" w:rsidRPr="002E40E6" w:rsidRDefault="00AF4950" w:rsidP="007152BD">
            <w:pPr>
              <w:jc w:val="center"/>
              <w:rPr>
                <w:sz w:val="22"/>
                <w:szCs w:val="22"/>
              </w:rPr>
            </w:pPr>
          </w:p>
          <w:p w:rsidR="00AF4950" w:rsidRPr="002E40E6" w:rsidRDefault="00AF4950" w:rsidP="00AF4950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Community Day Schedule to Be Announced, including Keynote by </w:t>
            </w:r>
            <w:r w:rsidRPr="002E40E6">
              <w:rPr>
                <w:i/>
                <w:sz w:val="22"/>
                <w:szCs w:val="22"/>
              </w:rPr>
              <w:t>Tim Shriver,</w:t>
            </w:r>
            <w:r w:rsidRPr="002E40E6">
              <w:rPr>
                <w:sz w:val="22"/>
                <w:szCs w:val="22"/>
              </w:rPr>
              <w:t xml:space="preserve"> Panels, Workshops</w:t>
            </w:r>
          </w:p>
        </w:tc>
        <w:tc>
          <w:tcPr>
            <w:tcW w:w="3510" w:type="dxa"/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  <w:u w:val="single"/>
              </w:rPr>
            </w:pPr>
            <w:r w:rsidRPr="002E40E6">
              <w:rPr>
                <w:sz w:val="22"/>
                <w:szCs w:val="22"/>
                <w:u w:val="single"/>
              </w:rPr>
              <w:t>Workshop and Courses</w:t>
            </w:r>
          </w:p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</w:p>
          <w:p w:rsidR="007152BD" w:rsidRPr="002E40E6" w:rsidRDefault="007152BD" w:rsidP="002E40E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Ph.D. Symposium: </w:t>
            </w:r>
            <w:r w:rsidR="002E40E6" w:rsidRPr="002E40E6">
              <w:rPr>
                <w:i/>
                <w:sz w:val="22"/>
                <w:szCs w:val="22"/>
              </w:rPr>
              <w:t>Hans Reinders and Devan Stahl</w:t>
            </w:r>
          </w:p>
          <w:p w:rsidR="00266D45" w:rsidRPr="002E40E6" w:rsidRDefault="007152BD" w:rsidP="007152BD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Mental Health, Theology and Ministry Strand. </w:t>
            </w:r>
            <w:r w:rsidRPr="002E40E6">
              <w:rPr>
                <w:i/>
                <w:sz w:val="22"/>
                <w:szCs w:val="22"/>
              </w:rPr>
              <w:t xml:space="preserve">John Swinton </w:t>
            </w:r>
          </w:p>
          <w:p w:rsidR="007152BD" w:rsidRPr="002E40E6" w:rsidRDefault="007152BD" w:rsidP="00266D45">
            <w:pPr>
              <w:ind w:left="360"/>
              <w:rPr>
                <w:i/>
                <w:sz w:val="22"/>
                <w:szCs w:val="22"/>
              </w:rPr>
            </w:pPr>
            <w:r w:rsidRPr="002E40E6">
              <w:rPr>
                <w:i/>
                <w:sz w:val="22"/>
                <w:szCs w:val="22"/>
              </w:rPr>
              <w:t>and Warren Kinghorn</w:t>
            </w:r>
          </w:p>
          <w:p w:rsidR="00266D45" w:rsidRPr="002E40E6" w:rsidRDefault="00266D45" w:rsidP="00266D45">
            <w:pPr>
              <w:pStyle w:val="ListParagraph"/>
              <w:numPr>
                <w:ilvl w:val="1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Distinguishing Illness from Sin: Trying to Love a Question. </w:t>
            </w:r>
            <w:r w:rsidRPr="002E40E6">
              <w:rPr>
                <w:i/>
                <w:sz w:val="22"/>
                <w:szCs w:val="22"/>
              </w:rPr>
              <w:t>Alison Downie</w:t>
            </w:r>
          </w:p>
          <w:p w:rsidR="00633FE6" w:rsidRPr="002E40E6" w:rsidRDefault="00633FE6" w:rsidP="00633FE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The Paradox of Difference. </w:t>
            </w:r>
            <w:r w:rsidR="002E40E6" w:rsidRPr="002E40E6">
              <w:rPr>
                <w:i/>
                <w:sz w:val="22"/>
                <w:szCs w:val="22"/>
              </w:rPr>
              <w:t>Susan Lindbergh Haley and Elias Reed</w:t>
            </w:r>
          </w:p>
          <w:p w:rsidR="00633FE6" w:rsidRPr="002E40E6" w:rsidRDefault="00633FE6" w:rsidP="00633FE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Islam and Disability. Two papers</w:t>
            </w:r>
          </w:p>
          <w:p w:rsidR="009F5723" w:rsidRPr="002E40E6" w:rsidRDefault="00DA3BC5" w:rsidP="00DA3BC5">
            <w:pPr>
              <w:ind w:left="360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Islam and Leprosy: Promoting Acceptance through Historical Context, Foundational Values and Storytelling </w:t>
            </w:r>
            <w:r w:rsidRPr="002E40E6">
              <w:rPr>
                <w:i/>
                <w:sz w:val="22"/>
                <w:szCs w:val="22"/>
              </w:rPr>
              <w:t>Suheil Laher and Rooshey Hasnain,</w:t>
            </w:r>
            <w:r w:rsidRPr="002E40E6">
              <w:rPr>
                <w:sz w:val="22"/>
                <w:szCs w:val="22"/>
              </w:rPr>
              <w:t xml:space="preserve"> </w:t>
            </w:r>
          </w:p>
          <w:p w:rsidR="00DA3BC5" w:rsidRPr="002E40E6" w:rsidRDefault="00DA3BC5" w:rsidP="00DA3BC5">
            <w:pPr>
              <w:ind w:left="360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The Qur’an and Disability Studies: Physical Disability and Icon Polemics in Qur’an 21:51-70</w:t>
            </w:r>
            <w:r w:rsidR="00266D45" w:rsidRPr="002E40E6">
              <w:rPr>
                <w:sz w:val="22"/>
                <w:szCs w:val="22"/>
              </w:rPr>
              <w:t xml:space="preserve">  </w:t>
            </w:r>
            <w:r w:rsidRPr="002E40E6">
              <w:rPr>
                <w:i/>
                <w:sz w:val="22"/>
                <w:szCs w:val="22"/>
              </w:rPr>
              <w:t>Halla Attallah</w:t>
            </w:r>
          </w:p>
          <w:p w:rsidR="00266D45" w:rsidRPr="002E40E6" w:rsidRDefault="00266D45" w:rsidP="00266D45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Couples with Disabilities: Navigating Dating, Marriage, Faith and Disability. </w:t>
            </w:r>
            <w:r w:rsidRPr="002E40E6">
              <w:rPr>
                <w:i/>
                <w:sz w:val="22"/>
                <w:szCs w:val="22"/>
              </w:rPr>
              <w:t>Lisa and Justin Hancock, Kirsty Jones, Zach Holler</w:t>
            </w:r>
          </w:p>
          <w:p w:rsidR="00633FE6" w:rsidRPr="002E40E6" w:rsidRDefault="005F2B4E" w:rsidP="00633FE6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Teaching Inclusion: W</w:t>
            </w:r>
            <w:r w:rsidR="00633FE6" w:rsidRPr="002E40E6">
              <w:rPr>
                <w:sz w:val="22"/>
                <w:szCs w:val="22"/>
              </w:rPr>
              <w:t xml:space="preserve">orking with Staff and Lay Leader Teams. </w:t>
            </w:r>
            <w:r w:rsidR="00633FE6" w:rsidRPr="002E40E6">
              <w:rPr>
                <w:i/>
                <w:sz w:val="22"/>
                <w:szCs w:val="22"/>
              </w:rPr>
              <w:t>Topher Endress</w:t>
            </w:r>
          </w:p>
          <w:p w:rsidR="007152BD" w:rsidRPr="002E40E6" w:rsidRDefault="00633FE6" w:rsidP="002E40E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The Discovery of Scripture in Community  </w:t>
            </w:r>
            <w:r w:rsidRPr="002E40E6">
              <w:rPr>
                <w:i/>
                <w:sz w:val="22"/>
                <w:szCs w:val="22"/>
              </w:rPr>
              <w:t>David Sittser</w:t>
            </w:r>
          </w:p>
          <w:p w:rsidR="007152BD" w:rsidRPr="002E40E6" w:rsidRDefault="007152BD" w:rsidP="002E40E6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  <w:u w:val="single"/>
              </w:rPr>
            </w:pPr>
            <w:r w:rsidRPr="002E40E6">
              <w:rPr>
                <w:sz w:val="22"/>
                <w:szCs w:val="22"/>
                <w:u w:val="single"/>
              </w:rPr>
              <w:t>Workshop and Courses</w:t>
            </w:r>
          </w:p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</w:p>
          <w:p w:rsidR="007152BD" w:rsidRPr="002E40E6" w:rsidRDefault="007152BD" w:rsidP="009F5723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Ph.D. Symposium </w:t>
            </w:r>
            <w:r w:rsidR="005F6CBA" w:rsidRPr="002E40E6">
              <w:rPr>
                <w:i/>
                <w:sz w:val="22"/>
                <w:szCs w:val="22"/>
              </w:rPr>
              <w:t xml:space="preserve">Hans </w:t>
            </w:r>
            <w:r w:rsidRPr="002E40E6">
              <w:rPr>
                <w:i/>
                <w:sz w:val="22"/>
                <w:szCs w:val="22"/>
              </w:rPr>
              <w:t xml:space="preserve">Reinders and </w:t>
            </w:r>
            <w:r w:rsidR="005F6CBA" w:rsidRPr="002E40E6">
              <w:rPr>
                <w:i/>
                <w:sz w:val="22"/>
                <w:szCs w:val="22"/>
              </w:rPr>
              <w:t xml:space="preserve">Devan </w:t>
            </w:r>
            <w:r w:rsidRPr="002E40E6">
              <w:rPr>
                <w:i/>
                <w:sz w:val="22"/>
                <w:szCs w:val="22"/>
              </w:rPr>
              <w:t>Stahl</w:t>
            </w:r>
          </w:p>
          <w:p w:rsidR="007152BD" w:rsidRPr="002E40E6" w:rsidRDefault="007152BD" w:rsidP="007152BD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Mental Health, Theology and Ministry Strand. </w:t>
            </w:r>
            <w:r w:rsidRPr="002E40E6">
              <w:rPr>
                <w:i/>
                <w:sz w:val="22"/>
                <w:szCs w:val="22"/>
              </w:rPr>
              <w:t>John Swinton and Warren Kinghorn</w:t>
            </w:r>
          </w:p>
          <w:p w:rsidR="00DA3BC5" w:rsidRPr="002E40E6" w:rsidRDefault="00DA3BC5" w:rsidP="00DA3BC5">
            <w:pPr>
              <w:pStyle w:val="ListParagraph"/>
              <w:numPr>
                <w:ilvl w:val="1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Christ on the Psych Ward. </w:t>
            </w:r>
            <w:r w:rsidRPr="002E40E6">
              <w:rPr>
                <w:i/>
                <w:sz w:val="22"/>
                <w:szCs w:val="22"/>
              </w:rPr>
              <w:t>David Finnegan Hosey.</w:t>
            </w:r>
          </w:p>
          <w:p w:rsidR="00633FE6" w:rsidRPr="002E40E6" w:rsidRDefault="00633FE6" w:rsidP="007152BD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Black Liberation Theology of Disability: Taking Another Look at Slavery</w:t>
            </w:r>
            <w:r w:rsidR="00FF2632" w:rsidRPr="002E40E6">
              <w:rPr>
                <w:sz w:val="22"/>
                <w:szCs w:val="22"/>
              </w:rPr>
              <w:t xml:space="preserve">. </w:t>
            </w:r>
            <w:r w:rsidR="00FF2632" w:rsidRPr="002E40E6">
              <w:rPr>
                <w:i/>
                <w:sz w:val="22"/>
                <w:szCs w:val="22"/>
              </w:rPr>
              <w:t>Leonard Curry and Kendrick Kemp</w:t>
            </w:r>
          </w:p>
          <w:p w:rsidR="00266D45" w:rsidRPr="002E40E6" w:rsidRDefault="00266D45" w:rsidP="00266D45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Engaging People with IDD as Scholars and Leaders. </w:t>
            </w:r>
            <w:r w:rsidR="002E40E6" w:rsidRPr="002E40E6">
              <w:rPr>
                <w:i/>
                <w:sz w:val="22"/>
                <w:szCs w:val="22"/>
              </w:rPr>
              <w:t>Sarah Jean Barton</w:t>
            </w:r>
            <w:r w:rsidR="002E40E6" w:rsidRPr="002E40E6">
              <w:rPr>
                <w:i/>
                <w:sz w:val="22"/>
                <w:szCs w:val="22"/>
              </w:rPr>
              <w:t xml:space="preserve"> and Bethany Mckinney Fox </w:t>
            </w:r>
          </w:p>
          <w:p w:rsidR="00633FE6" w:rsidRPr="002E40E6" w:rsidRDefault="00633FE6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Changing Cultural Stigma and Treatment of People with Disabilities through Education of Religious and Spiritual Leaders in East Africa. (including traditional healers.)</w:t>
            </w:r>
          </w:p>
          <w:p w:rsidR="00633FE6" w:rsidRPr="002E40E6" w:rsidRDefault="00633FE6" w:rsidP="00633FE6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2E40E6">
              <w:rPr>
                <w:i/>
                <w:sz w:val="22"/>
                <w:szCs w:val="22"/>
              </w:rPr>
              <w:t>Cynthia Bauer</w:t>
            </w:r>
          </w:p>
          <w:p w:rsidR="00633FE6" w:rsidRPr="002E40E6" w:rsidRDefault="008422AA" w:rsidP="00633FE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Disability Readings of the Parable of the Great Banquet</w:t>
            </w:r>
          </w:p>
          <w:p w:rsidR="008422AA" w:rsidRPr="002E40E6" w:rsidRDefault="008422AA" w:rsidP="008422AA">
            <w:pPr>
              <w:ind w:left="360"/>
              <w:rPr>
                <w:i/>
                <w:sz w:val="22"/>
                <w:szCs w:val="22"/>
              </w:rPr>
            </w:pPr>
            <w:r w:rsidRPr="002E40E6">
              <w:rPr>
                <w:i/>
                <w:sz w:val="22"/>
                <w:szCs w:val="22"/>
              </w:rPr>
              <w:t>Louise Gosbell</w:t>
            </w:r>
          </w:p>
          <w:p w:rsidR="007152BD" w:rsidRPr="002E40E6" w:rsidRDefault="005F2B4E" w:rsidP="005F2B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Inclusive Music Making in Worship. </w:t>
            </w:r>
            <w:r w:rsidRPr="002E40E6">
              <w:rPr>
                <w:i/>
                <w:sz w:val="22"/>
                <w:szCs w:val="22"/>
              </w:rPr>
              <w:t>Jason and Sheri Wells-Jensen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Workshop and Courses</w:t>
            </w:r>
          </w:p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</w:p>
          <w:p w:rsidR="007152BD" w:rsidRPr="002E40E6" w:rsidRDefault="007152BD" w:rsidP="009F5723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Ph.D. Symposium. </w:t>
            </w:r>
            <w:r w:rsidR="005F6CBA" w:rsidRPr="002E40E6">
              <w:rPr>
                <w:i/>
                <w:sz w:val="22"/>
                <w:szCs w:val="22"/>
              </w:rPr>
              <w:t xml:space="preserve">Hans </w:t>
            </w:r>
            <w:r w:rsidRPr="002E40E6">
              <w:rPr>
                <w:i/>
                <w:sz w:val="22"/>
                <w:szCs w:val="22"/>
              </w:rPr>
              <w:t xml:space="preserve">Reinders and </w:t>
            </w:r>
            <w:r w:rsidR="005F6CBA" w:rsidRPr="002E40E6">
              <w:rPr>
                <w:i/>
                <w:sz w:val="22"/>
                <w:szCs w:val="22"/>
              </w:rPr>
              <w:t xml:space="preserve">Devan </w:t>
            </w:r>
            <w:r w:rsidRPr="002E40E6">
              <w:rPr>
                <w:i/>
                <w:sz w:val="22"/>
                <w:szCs w:val="22"/>
              </w:rPr>
              <w:t>Stahl</w:t>
            </w:r>
          </w:p>
          <w:p w:rsidR="007152BD" w:rsidRPr="002E40E6" w:rsidRDefault="007152BD" w:rsidP="007152BD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Mental Health, Theology and Ministry Strand. </w:t>
            </w:r>
            <w:r w:rsidRPr="002E40E6">
              <w:rPr>
                <w:i/>
                <w:sz w:val="22"/>
                <w:szCs w:val="22"/>
              </w:rPr>
              <w:t>John Swinton and Warren Kinghorn</w:t>
            </w:r>
          </w:p>
          <w:p w:rsidR="00DA3BC5" w:rsidRPr="002E40E6" w:rsidRDefault="00DA3BC5" w:rsidP="00DA3BC5">
            <w:pPr>
              <w:pStyle w:val="ListParagraph"/>
              <w:numPr>
                <w:ilvl w:val="1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Trying to Make It Through: The Experience of African American Caregivers of Children with Traumatic Brain Injury. </w:t>
            </w:r>
            <w:r w:rsidRPr="002E40E6">
              <w:rPr>
                <w:i/>
                <w:sz w:val="22"/>
                <w:szCs w:val="22"/>
              </w:rPr>
              <w:t>Kay Rone Wilson</w:t>
            </w:r>
          </w:p>
          <w:p w:rsidR="005F2B4E" w:rsidRPr="002E40E6" w:rsidRDefault="005F2B4E" w:rsidP="007152BD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Home: Imagining an Alternative Way of Living Together. </w:t>
            </w:r>
            <w:r w:rsidRPr="002E40E6">
              <w:rPr>
                <w:i/>
                <w:sz w:val="22"/>
                <w:szCs w:val="22"/>
              </w:rPr>
              <w:t>Greg Little</w:t>
            </w:r>
          </w:p>
          <w:p w:rsidR="005F2B4E" w:rsidRPr="002E40E6" w:rsidRDefault="005F2B4E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Disconnects between Theology and Pastoral Practice through the Lens of Social Role Valorization </w:t>
            </w:r>
            <w:r w:rsidRPr="002E40E6">
              <w:rPr>
                <w:i/>
                <w:sz w:val="22"/>
                <w:szCs w:val="22"/>
              </w:rPr>
              <w:t>Anne Masters</w:t>
            </w:r>
          </w:p>
          <w:p w:rsidR="009F5723" w:rsidRPr="002E40E6" w:rsidRDefault="009F5723" w:rsidP="007152BD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Including Students who Have Disabilities in Private, Faith Based Schools. </w:t>
            </w:r>
            <w:r w:rsidRPr="002E40E6">
              <w:rPr>
                <w:i/>
                <w:sz w:val="22"/>
                <w:szCs w:val="22"/>
              </w:rPr>
              <w:t>Jennifer Camota Luebke</w:t>
            </w:r>
          </w:p>
          <w:p w:rsidR="009F5723" w:rsidRPr="002E40E6" w:rsidRDefault="009F5723" w:rsidP="007152BD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Vulnerability and Protection: Rights, Risks and Relationships. </w:t>
            </w:r>
            <w:r w:rsidRPr="002E40E6">
              <w:rPr>
                <w:i/>
                <w:sz w:val="22"/>
                <w:szCs w:val="22"/>
              </w:rPr>
              <w:t>Lynn Swedberg</w:t>
            </w:r>
          </w:p>
          <w:p w:rsidR="007152BD" w:rsidRPr="002E40E6" w:rsidRDefault="002E40E6" w:rsidP="002E40E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The Continuing Significance of Jean Vanier’s Theology   Benjamin Wall, </w:t>
            </w:r>
            <w:r w:rsidRPr="002E40E6">
              <w:rPr>
                <w:sz w:val="22"/>
                <w:szCs w:val="22"/>
              </w:rPr>
              <w:t>All Alaghbri</w:t>
            </w:r>
            <w:r w:rsidRPr="002E40E6">
              <w:rPr>
                <w:sz w:val="22"/>
                <w:szCs w:val="22"/>
              </w:rPr>
              <w:t xml:space="preserve"> and Abby Bugger</w:t>
            </w:r>
          </w:p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</w:p>
          <w:p w:rsidR="007152BD" w:rsidRPr="002E40E6" w:rsidRDefault="007152BD" w:rsidP="002E40E6">
            <w:pPr>
              <w:rPr>
                <w:sz w:val="22"/>
                <w:szCs w:val="22"/>
              </w:rPr>
            </w:pPr>
          </w:p>
        </w:tc>
      </w:tr>
      <w:tr w:rsidR="002E40E6" w:rsidRPr="002E40E6" w:rsidTr="00DA3BC5">
        <w:trPr>
          <w:trHeight w:val="431"/>
        </w:trPr>
        <w:tc>
          <w:tcPr>
            <w:tcW w:w="1231" w:type="dxa"/>
          </w:tcPr>
          <w:p w:rsidR="007152BD" w:rsidRPr="002E40E6" w:rsidRDefault="007152BD" w:rsidP="007152BD">
            <w:pPr>
              <w:jc w:val="center"/>
              <w:rPr>
                <w:b/>
                <w:sz w:val="22"/>
                <w:szCs w:val="22"/>
              </w:rPr>
            </w:pPr>
            <w:r w:rsidRPr="002E40E6">
              <w:rPr>
                <w:b/>
                <w:sz w:val="22"/>
                <w:szCs w:val="22"/>
              </w:rPr>
              <w:lastRenderedPageBreak/>
              <w:t>3:30-4:30</w:t>
            </w:r>
          </w:p>
          <w:p w:rsidR="007152BD" w:rsidRPr="002E40E6" w:rsidRDefault="007152BD" w:rsidP="007152BD">
            <w:pPr>
              <w:jc w:val="center"/>
              <w:rPr>
                <w:b/>
                <w:sz w:val="22"/>
                <w:szCs w:val="22"/>
              </w:rPr>
            </w:pPr>
            <w:r w:rsidRPr="002E40E6">
              <w:rPr>
                <w:b/>
                <w:sz w:val="22"/>
                <w:szCs w:val="22"/>
              </w:rPr>
              <w:t>60 min workshops</w:t>
            </w:r>
          </w:p>
        </w:tc>
        <w:tc>
          <w:tcPr>
            <w:tcW w:w="1292" w:type="dxa"/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Registration Open</w:t>
            </w:r>
            <w:r w:rsidR="002D755A">
              <w:rPr>
                <w:sz w:val="22"/>
                <w:szCs w:val="22"/>
              </w:rPr>
              <w:t xml:space="preserve"> at Edenton St. United Methodist Church </w:t>
            </w:r>
            <w:bookmarkStart w:id="0" w:name="_GoBack"/>
            <w:bookmarkEnd w:id="0"/>
          </w:p>
        </w:tc>
        <w:tc>
          <w:tcPr>
            <w:tcW w:w="1954" w:type="dxa"/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Break  3:00-3:30</w:t>
            </w:r>
          </w:p>
          <w:p w:rsidR="007152BD" w:rsidRPr="002E40E6" w:rsidRDefault="007152BD" w:rsidP="007152BD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Break  3:00-3:30</w:t>
            </w:r>
          </w:p>
        </w:tc>
        <w:tc>
          <w:tcPr>
            <w:tcW w:w="3420" w:type="dxa"/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Break 3:00-3:30</w:t>
            </w:r>
          </w:p>
        </w:tc>
        <w:tc>
          <w:tcPr>
            <w:tcW w:w="3281" w:type="dxa"/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Break 3:00-3:30</w:t>
            </w:r>
          </w:p>
        </w:tc>
      </w:tr>
      <w:tr w:rsidR="002E40E6" w:rsidRPr="002E40E6" w:rsidTr="00DA3BC5">
        <w:trPr>
          <w:trHeight w:val="431"/>
        </w:trPr>
        <w:tc>
          <w:tcPr>
            <w:tcW w:w="1231" w:type="dxa"/>
          </w:tcPr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  <w:p w:rsidR="007152BD" w:rsidRPr="002E40E6" w:rsidRDefault="007152BD" w:rsidP="007152BD">
            <w:pPr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</w:tcPr>
          <w:p w:rsidR="007152BD" w:rsidRPr="002E40E6" w:rsidRDefault="007152BD" w:rsidP="0071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152BD" w:rsidRPr="002E40E6" w:rsidRDefault="002D755A" w:rsidP="0071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TBA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Ph.D. Symposium</w:t>
            </w:r>
            <w:r w:rsidR="00DA3BC5" w:rsidRPr="002E40E6">
              <w:rPr>
                <w:sz w:val="22"/>
                <w:szCs w:val="22"/>
              </w:rPr>
              <w:t xml:space="preserve"> (continued)</w:t>
            </w:r>
          </w:p>
          <w:p w:rsidR="007152BD" w:rsidRPr="002E40E6" w:rsidRDefault="007152BD" w:rsidP="00DA3BC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Mental Health, Theology and </w:t>
            </w:r>
            <w:r w:rsidR="00DA3BC5" w:rsidRPr="002E40E6">
              <w:rPr>
                <w:sz w:val="22"/>
                <w:szCs w:val="22"/>
              </w:rPr>
              <w:t>Ministry Strand. (continued)</w:t>
            </w:r>
          </w:p>
          <w:p w:rsidR="00DA3BC5" w:rsidRPr="002E40E6" w:rsidRDefault="00DA3BC5" w:rsidP="00DA3BC5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The Resurrection and Disabilities: What Will Our New Bodies Look Like? </w:t>
            </w:r>
            <w:r w:rsidRPr="002E40E6">
              <w:rPr>
                <w:i/>
                <w:sz w:val="22"/>
                <w:szCs w:val="22"/>
              </w:rPr>
              <w:t>Stephen Bedard.</w:t>
            </w:r>
          </w:p>
          <w:p w:rsidR="00DA3BC5" w:rsidRPr="002E40E6" w:rsidRDefault="00224F14" w:rsidP="00DA3BC5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Disability and Influence. </w:t>
            </w:r>
            <w:r w:rsidRPr="002E40E6">
              <w:rPr>
                <w:i/>
                <w:sz w:val="22"/>
                <w:szCs w:val="22"/>
              </w:rPr>
              <w:t>Erin Huber</w:t>
            </w:r>
          </w:p>
          <w:p w:rsidR="00224F14" w:rsidRPr="002E40E6" w:rsidRDefault="00224F14" w:rsidP="00DA3BC5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Invitation to Vulnerability and Faith through the Lens of Brain Injury. </w:t>
            </w:r>
            <w:r w:rsidRPr="002E40E6">
              <w:rPr>
                <w:i/>
                <w:sz w:val="22"/>
                <w:szCs w:val="22"/>
              </w:rPr>
              <w:t>Michael Galovic and Tamara Puffer</w:t>
            </w:r>
          </w:p>
          <w:p w:rsidR="00224F14" w:rsidRPr="002E40E6" w:rsidRDefault="00224F14" w:rsidP="00DA3BC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Creating Leadership Opportunities for People with Disabilities. </w:t>
            </w:r>
            <w:r w:rsidRPr="002E40E6">
              <w:rPr>
                <w:i/>
                <w:sz w:val="22"/>
                <w:szCs w:val="22"/>
              </w:rPr>
              <w:t>Angela West</w:t>
            </w:r>
          </w:p>
          <w:p w:rsidR="00A23227" w:rsidRPr="002E40E6" w:rsidRDefault="00A23227" w:rsidP="00A23227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Loving Leviticus</w:t>
            </w:r>
            <w:r w:rsidRPr="002E40E6">
              <w:rPr>
                <w:i/>
                <w:sz w:val="22"/>
                <w:szCs w:val="22"/>
              </w:rPr>
              <w:t xml:space="preserve">. Ruti Regan </w:t>
            </w:r>
          </w:p>
          <w:p w:rsidR="00F75F44" w:rsidRPr="002E40E6" w:rsidRDefault="00F75F44" w:rsidP="00A2322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Ph.D. Symposium</w:t>
            </w:r>
            <w:r w:rsidR="00DA3BC5" w:rsidRPr="002E40E6">
              <w:rPr>
                <w:sz w:val="22"/>
                <w:szCs w:val="22"/>
              </w:rPr>
              <w:t xml:space="preserve"> (continued)</w:t>
            </w:r>
          </w:p>
          <w:p w:rsidR="007152BD" w:rsidRPr="002E40E6" w:rsidRDefault="007152BD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Mental Health, Theology and Ministry Strand. </w:t>
            </w:r>
            <w:r w:rsidR="00DA3BC5" w:rsidRPr="002E40E6">
              <w:rPr>
                <w:sz w:val="22"/>
                <w:szCs w:val="22"/>
              </w:rPr>
              <w:t>(continued)</w:t>
            </w:r>
          </w:p>
          <w:p w:rsidR="007152BD" w:rsidRPr="002E40E6" w:rsidRDefault="00224F14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Aesthetic Praxis as Inclusive Practical Theology Methodology. </w:t>
            </w:r>
            <w:r w:rsidRPr="002E40E6">
              <w:rPr>
                <w:i/>
                <w:sz w:val="22"/>
                <w:szCs w:val="22"/>
              </w:rPr>
              <w:t>Thomas Murphy</w:t>
            </w:r>
          </w:p>
          <w:p w:rsidR="00224F14" w:rsidRPr="002E40E6" w:rsidRDefault="00224F14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Curriculum isn’t a Dirty Word </w:t>
            </w:r>
            <w:r w:rsidRPr="002E40E6">
              <w:rPr>
                <w:i/>
                <w:sz w:val="22"/>
                <w:szCs w:val="22"/>
              </w:rPr>
              <w:t>Ryan Wolfe</w:t>
            </w:r>
          </w:p>
          <w:p w:rsidR="00224F14" w:rsidRPr="002E40E6" w:rsidRDefault="00224F14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Disability at Church: Where Advocacy and Inclusion Intersect.   </w:t>
            </w:r>
            <w:r w:rsidRPr="002E40E6">
              <w:rPr>
                <w:i/>
                <w:sz w:val="22"/>
                <w:szCs w:val="22"/>
              </w:rPr>
              <w:t>Laura Robb</w:t>
            </w:r>
          </w:p>
          <w:p w:rsidR="00224F14" w:rsidRPr="002E40E6" w:rsidRDefault="00224F14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Starting a Worship Service with the Special Needs/Disability Community. </w:t>
            </w:r>
            <w:r w:rsidRPr="002E40E6">
              <w:rPr>
                <w:i/>
                <w:sz w:val="22"/>
                <w:szCs w:val="22"/>
              </w:rPr>
              <w:t>Ramsey Patterson</w:t>
            </w:r>
          </w:p>
          <w:p w:rsidR="00224F14" w:rsidRPr="002E40E6" w:rsidRDefault="00A23227" w:rsidP="0010651D">
            <w:pPr>
              <w:pStyle w:val="ListParagraph"/>
              <w:ind w:left="360"/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Figuring David into the Mephibosheth Story: Scapegoats and Subverted Tropes in 2 Samuel.  </w:t>
            </w:r>
            <w:r w:rsidRPr="002E40E6">
              <w:rPr>
                <w:i/>
                <w:sz w:val="22"/>
                <w:szCs w:val="22"/>
              </w:rPr>
              <w:t>Kirsty Jones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7152BD" w:rsidRPr="002E40E6" w:rsidRDefault="007152BD" w:rsidP="007152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Ph.D. Syposium</w:t>
            </w:r>
            <w:r w:rsidR="00DA3BC5" w:rsidRPr="002E40E6">
              <w:rPr>
                <w:sz w:val="22"/>
                <w:szCs w:val="22"/>
              </w:rPr>
              <w:t xml:space="preserve"> (continued)</w:t>
            </w:r>
          </w:p>
          <w:p w:rsidR="007152BD" w:rsidRPr="002E40E6" w:rsidRDefault="007152BD" w:rsidP="00DA3BC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Mental Health, Theology and Ministry Strand. </w:t>
            </w:r>
            <w:r w:rsidR="00DA3BC5" w:rsidRPr="002E40E6">
              <w:rPr>
                <w:sz w:val="22"/>
                <w:szCs w:val="22"/>
              </w:rPr>
              <w:t>(continued)</w:t>
            </w:r>
          </w:p>
          <w:p w:rsidR="00224F14" w:rsidRPr="002E40E6" w:rsidRDefault="00224F14" w:rsidP="00DA3BC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Toward a Model for Inclusive Education in Christian Higher Education Institutions: A Trial Prototype Program.</w:t>
            </w:r>
          </w:p>
          <w:p w:rsidR="00224F14" w:rsidRPr="002E40E6" w:rsidRDefault="0010651D" w:rsidP="00224F1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2E40E6">
              <w:rPr>
                <w:i/>
                <w:sz w:val="22"/>
                <w:szCs w:val="22"/>
              </w:rPr>
              <w:t>Karenne Hills and Stephen Beaumont</w:t>
            </w:r>
          </w:p>
          <w:p w:rsidR="00224F14" w:rsidRPr="002E40E6" w:rsidRDefault="00224F14" w:rsidP="00224F14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Using Training Videos to Enable Church Leaders and Teachers: Collaborative Skills and Teaching Strategies. </w:t>
            </w:r>
            <w:r w:rsidRPr="002E40E6">
              <w:rPr>
                <w:i/>
                <w:sz w:val="22"/>
                <w:szCs w:val="22"/>
              </w:rPr>
              <w:t>Mary Woodruff</w:t>
            </w:r>
          </w:p>
          <w:p w:rsidR="00F75F44" w:rsidRPr="002E40E6" w:rsidRDefault="00F75F44" w:rsidP="00224F1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 xml:space="preserve">Let All the Senses Believe? Why? How?  </w:t>
            </w:r>
            <w:r w:rsidRPr="002E40E6">
              <w:rPr>
                <w:i/>
                <w:sz w:val="22"/>
                <w:szCs w:val="22"/>
              </w:rPr>
              <w:t>Roeli Reiling</w:t>
            </w:r>
          </w:p>
          <w:p w:rsidR="00224F14" w:rsidRPr="002E40E6" w:rsidRDefault="00F75F44" w:rsidP="00224F14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2E40E6">
              <w:rPr>
                <w:sz w:val="22"/>
                <w:szCs w:val="22"/>
              </w:rPr>
              <w:t>Creating Culture Change: The Role of Leadership in Creating Hospitable or Hostile Faith Communities</w:t>
            </w:r>
            <w:r w:rsidR="0010651D" w:rsidRPr="002E40E6">
              <w:rPr>
                <w:sz w:val="22"/>
                <w:szCs w:val="22"/>
              </w:rPr>
              <w:t xml:space="preserve">. </w:t>
            </w:r>
            <w:r w:rsidR="0010651D" w:rsidRPr="002E40E6">
              <w:rPr>
                <w:i/>
                <w:sz w:val="22"/>
                <w:szCs w:val="22"/>
              </w:rPr>
              <w:t>Cathy Webb</w:t>
            </w:r>
          </w:p>
          <w:p w:rsidR="00F75F44" w:rsidRPr="002E40E6" w:rsidRDefault="00F75F44" w:rsidP="00F75F4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224F14" w:rsidRPr="002E40E6" w:rsidRDefault="00224F14" w:rsidP="00224F1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F06186" w:rsidRPr="002E40E6" w:rsidRDefault="00F06186"/>
    <w:sectPr w:rsidR="00F06186" w:rsidRPr="002E40E6" w:rsidSect="00744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35" w:rsidRDefault="00813035" w:rsidP="00F75F44">
      <w:r>
        <w:separator/>
      </w:r>
    </w:p>
  </w:endnote>
  <w:endnote w:type="continuationSeparator" w:id="0">
    <w:p w:rsidR="00813035" w:rsidRDefault="00813035" w:rsidP="00F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44" w:rsidRDefault="00F75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44" w:rsidRDefault="00F75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44" w:rsidRDefault="00F7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35" w:rsidRDefault="00813035" w:rsidP="00F75F44">
      <w:r>
        <w:separator/>
      </w:r>
    </w:p>
  </w:footnote>
  <w:footnote w:type="continuationSeparator" w:id="0">
    <w:p w:rsidR="00813035" w:rsidRDefault="00813035" w:rsidP="00F7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44" w:rsidRDefault="00813035">
    <w:pPr>
      <w:pStyle w:val="Header"/>
    </w:pPr>
    <w:r>
      <w:rPr>
        <w:noProof/>
      </w:rPr>
      <w:pict w14:anchorId="0C2C34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2913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44" w:rsidRDefault="00813035">
    <w:pPr>
      <w:pStyle w:val="Header"/>
    </w:pPr>
    <w:r>
      <w:rPr>
        <w:noProof/>
      </w:rPr>
      <w:pict w14:anchorId="2C170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2914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44" w:rsidRDefault="00813035">
    <w:pPr>
      <w:pStyle w:val="Header"/>
    </w:pPr>
    <w:r>
      <w:rPr>
        <w:noProof/>
      </w:rPr>
      <w:pict w14:anchorId="40A0A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2912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2B5"/>
    <w:multiLevelType w:val="hybridMultilevel"/>
    <w:tmpl w:val="8416A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C2F18"/>
    <w:multiLevelType w:val="hybridMultilevel"/>
    <w:tmpl w:val="A4F02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C08CA"/>
    <w:multiLevelType w:val="hybridMultilevel"/>
    <w:tmpl w:val="6D1A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6EC0"/>
    <w:multiLevelType w:val="hybridMultilevel"/>
    <w:tmpl w:val="049C1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7F"/>
    <w:rsid w:val="00024FEA"/>
    <w:rsid w:val="00060469"/>
    <w:rsid w:val="0010651D"/>
    <w:rsid w:val="00224F14"/>
    <w:rsid w:val="00266D45"/>
    <w:rsid w:val="002D755A"/>
    <w:rsid w:val="002E40E6"/>
    <w:rsid w:val="004052D0"/>
    <w:rsid w:val="0042493F"/>
    <w:rsid w:val="005F2B4E"/>
    <w:rsid w:val="005F6CBA"/>
    <w:rsid w:val="00633FE6"/>
    <w:rsid w:val="007152BD"/>
    <w:rsid w:val="0074477F"/>
    <w:rsid w:val="00813035"/>
    <w:rsid w:val="008422AA"/>
    <w:rsid w:val="00861E74"/>
    <w:rsid w:val="008B45C6"/>
    <w:rsid w:val="009A0B1E"/>
    <w:rsid w:val="009C3680"/>
    <w:rsid w:val="009D78D1"/>
    <w:rsid w:val="009F5723"/>
    <w:rsid w:val="00A23227"/>
    <w:rsid w:val="00AF4950"/>
    <w:rsid w:val="00BA464E"/>
    <w:rsid w:val="00C16002"/>
    <w:rsid w:val="00DA3BC5"/>
    <w:rsid w:val="00F06186"/>
    <w:rsid w:val="00F75F44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AFAAF9"/>
  <w15:chartTrackingRefBased/>
  <w15:docId w15:val="{5B49A368-33FA-A444-B74D-E061355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7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F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F44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10651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Gaventa</dc:creator>
  <cp:keywords/>
  <dc:description/>
  <cp:lastModifiedBy>William Gaventa</cp:lastModifiedBy>
  <cp:revision>3</cp:revision>
  <cp:lastPrinted>2018-02-08T16:05:00Z</cp:lastPrinted>
  <dcterms:created xsi:type="dcterms:W3CDTF">2018-03-02T17:08:00Z</dcterms:created>
  <dcterms:modified xsi:type="dcterms:W3CDTF">2018-03-02T17:10:00Z</dcterms:modified>
</cp:coreProperties>
</file>