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64F4" w14:textId="1ACBA6CC" w:rsidR="00675B0C" w:rsidRDefault="00605701">
      <w:bookmarkStart w:id="0" w:name="_GoBack"/>
      <w:bookmarkEnd w:id="0"/>
    </w:p>
    <w:sectPr w:rsidR="00675B0C" w:rsidSect="00FE3C6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0E7FA" w14:textId="77777777" w:rsidR="00605701" w:rsidRDefault="00605701" w:rsidP="00BD4551">
      <w:r>
        <w:separator/>
      </w:r>
    </w:p>
  </w:endnote>
  <w:endnote w:type="continuationSeparator" w:id="0">
    <w:p w14:paraId="3389B54A" w14:textId="77777777" w:rsidR="00605701" w:rsidRDefault="00605701" w:rsidP="00BD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6FC5" w14:textId="77777777" w:rsidR="00BD4551" w:rsidRPr="00BD4551" w:rsidRDefault="00BD4551" w:rsidP="00BD4551">
    <w:pPr>
      <w:pStyle w:val="Footer"/>
      <w:jc w:val="center"/>
      <w:rPr>
        <w:sz w:val="20"/>
        <w:szCs w:val="20"/>
      </w:rPr>
    </w:pPr>
    <w:r w:rsidRPr="00BD4551">
      <w:rPr>
        <w:sz w:val="20"/>
        <w:szCs w:val="20"/>
      </w:rPr>
      <w:t xml:space="preserve">The mission of the </w:t>
    </w:r>
    <w:r w:rsidRPr="00BD4551">
      <w:rPr>
        <w:i/>
        <w:iCs/>
        <w:sz w:val="20"/>
        <w:szCs w:val="20"/>
      </w:rPr>
      <w:t>Collaborative on Faith and Disability</w:t>
    </w:r>
    <w:r w:rsidRPr="00BD4551">
      <w:rPr>
        <w:sz w:val="20"/>
        <w:szCs w:val="20"/>
      </w:rPr>
      <w:t> is to support people with disabilities, their families, and those who support them by providing national and international leadership in the areas of research, education, service, and dissemination related to disability, religion, and inclusive supports.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40B2C" w14:textId="77777777" w:rsidR="00605701" w:rsidRDefault="00605701" w:rsidP="00BD4551">
      <w:r>
        <w:separator/>
      </w:r>
    </w:p>
  </w:footnote>
  <w:footnote w:type="continuationSeparator" w:id="0">
    <w:p w14:paraId="51BB31CC" w14:textId="77777777" w:rsidR="00605701" w:rsidRDefault="00605701" w:rsidP="00BD4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2CCE" w14:textId="77777777" w:rsidR="00BD4551" w:rsidRPr="00FE751B" w:rsidRDefault="00BD4551" w:rsidP="00BD4551">
    <w:pPr>
      <w:widowControl w:val="0"/>
      <w:autoSpaceDE w:val="0"/>
      <w:autoSpaceDN w:val="0"/>
      <w:adjustRightInd w:val="0"/>
      <w:jc w:val="center"/>
      <w:rPr>
        <w:rFonts w:cs="Times New Roman"/>
      </w:rPr>
    </w:pPr>
    <w:r>
      <w:rPr>
        <w:noProof/>
      </w:rPr>
      <w:drawing>
        <wp:inline distT="0" distB="0" distL="0" distR="0" wp14:anchorId="589A100A" wp14:editId="29663C0E">
          <wp:extent cx="2743200" cy="85394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5419" cy="854635"/>
                  </a:xfrm>
                  <a:prstGeom prst="rect">
                    <a:avLst/>
                  </a:prstGeom>
                  <a:noFill/>
                  <a:ln>
                    <a:noFill/>
                  </a:ln>
                </pic:spPr>
              </pic:pic>
            </a:graphicData>
          </a:graphic>
        </wp:inline>
      </w:drawing>
    </w:r>
  </w:p>
  <w:p w14:paraId="3BAB9ECC" w14:textId="77777777" w:rsidR="00BD4551" w:rsidRDefault="00BD4551" w:rsidP="00BD4551">
    <w:pPr>
      <w:pStyle w:val="Header"/>
    </w:pPr>
    <w:r>
      <w:tab/>
    </w:r>
    <w:r>
      <w:t>www.faithanddisability.org</w:t>
    </w:r>
  </w:p>
  <w:p w14:paraId="41F7C848" w14:textId="77777777" w:rsidR="00BD4551" w:rsidRDefault="00BD4551" w:rsidP="00BD4551">
    <w:pPr>
      <w:pStyle w:val="Header"/>
      <w:tabs>
        <w:tab w:val="clear" w:pos="4680"/>
        <w:tab w:val="clear" w:pos="9360"/>
        <w:tab w:val="left" w:pos="3657"/>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51"/>
    <w:rsid w:val="004F3055"/>
    <w:rsid w:val="004F5B22"/>
    <w:rsid w:val="00605701"/>
    <w:rsid w:val="006B0C2D"/>
    <w:rsid w:val="00B8099A"/>
    <w:rsid w:val="00BD4551"/>
    <w:rsid w:val="00FE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706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51"/>
    <w:pPr>
      <w:tabs>
        <w:tab w:val="center" w:pos="4680"/>
        <w:tab w:val="right" w:pos="9360"/>
      </w:tabs>
    </w:pPr>
  </w:style>
  <w:style w:type="character" w:customStyle="1" w:styleId="HeaderChar">
    <w:name w:val="Header Char"/>
    <w:basedOn w:val="DefaultParagraphFont"/>
    <w:link w:val="Header"/>
    <w:uiPriority w:val="99"/>
    <w:rsid w:val="00BD4551"/>
  </w:style>
  <w:style w:type="paragraph" w:styleId="Footer">
    <w:name w:val="footer"/>
    <w:basedOn w:val="Normal"/>
    <w:link w:val="FooterChar"/>
    <w:uiPriority w:val="99"/>
    <w:unhideWhenUsed/>
    <w:rsid w:val="00BD4551"/>
    <w:pPr>
      <w:tabs>
        <w:tab w:val="center" w:pos="4680"/>
        <w:tab w:val="right" w:pos="9360"/>
      </w:tabs>
    </w:pPr>
  </w:style>
  <w:style w:type="character" w:customStyle="1" w:styleId="FooterChar">
    <w:name w:val="Footer Char"/>
    <w:basedOn w:val="DefaultParagraphFont"/>
    <w:link w:val="Footer"/>
    <w:uiPriority w:val="99"/>
    <w:rsid w:val="00BD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0</Lines>
  <Paragraphs>0</Paragraphs>
  <ScaleCrop>false</ScaleCrop>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Carter</dc:creator>
  <cp:keywords/>
  <dc:description/>
  <cp:lastModifiedBy>Erik Carter</cp:lastModifiedBy>
  <cp:revision>2</cp:revision>
  <dcterms:created xsi:type="dcterms:W3CDTF">2016-11-14T14:10:00Z</dcterms:created>
  <dcterms:modified xsi:type="dcterms:W3CDTF">2016-11-14T14:12:00Z</dcterms:modified>
</cp:coreProperties>
</file>